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C01A" w14:textId="77777777" w:rsidR="0041146B" w:rsidRDefault="0041146B" w:rsidP="005A24CE">
      <w:pPr>
        <w:jc w:val="center"/>
        <w:rPr>
          <w:rFonts w:ascii="Trebuchet MS" w:hAnsi="Trebuchet MS" w:cs="Arial"/>
          <w:b/>
          <w:color w:val="CD0920"/>
          <w:sz w:val="32"/>
          <w:szCs w:val="32"/>
        </w:rPr>
      </w:pPr>
      <w:r>
        <w:rPr>
          <w:rFonts w:ascii="Trebuchet MS" w:hAnsi="Trebuchet MS" w:cs="Arial"/>
          <w:b/>
          <w:noProof/>
          <w:color w:val="595959" w:themeColor="text1" w:themeTint="A6"/>
          <w:sz w:val="28"/>
          <w:szCs w:val="28"/>
        </w:rPr>
        <w:drawing>
          <wp:anchor distT="0" distB="0" distL="114300" distR="114300" simplePos="0" relativeHeight="251658240" behindDoc="0" locked="0" layoutInCell="1" allowOverlap="0" wp14:anchorId="20F50ED4" wp14:editId="74469C20">
            <wp:simplePos x="0" y="0"/>
            <wp:positionH relativeFrom="column">
              <wp:posOffset>4914900</wp:posOffset>
            </wp:positionH>
            <wp:positionV relativeFrom="page">
              <wp:posOffset>328295</wp:posOffset>
            </wp:positionV>
            <wp:extent cx="1143546" cy="1738800"/>
            <wp:effectExtent l="0" t="0" r="0" b="0"/>
            <wp:wrapTight wrapText="bothSides">
              <wp:wrapPolygon edited="0">
                <wp:start x="0" y="0"/>
                <wp:lineTo x="0" y="21142"/>
                <wp:lineTo x="21120" y="21142"/>
                <wp:lineTo x="21120"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546" cy="1738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5849C" w14:textId="77777777" w:rsidR="0041146B" w:rsidRDefault="0041146B" w:rsidP="005A24CE">
      <w:pPr>
        <w:jc w:val="center"/>
        <w:rPr>
          <w:rFonts w:ascii="Trebuchet MS" w:hAnsi="Trebuchet MS" w:cs="Arial"/>
          <w:b/>
          <w:color w:val="CD0920"/>
          <w:sz w:val="32"/>
          <w:szCs w:val="32"/>
        </w:rPr>
      </w:pPr>
    </w:p>
    <w:p w14:paraId="797CFC02" w14:textId="77777777" w:rsidR="0041146B" w:rsidRDefault="0041146B" w:rsidP="005A24CE">
      <w:pPr>
        <w:jc w:val="center"/>
        <w:rPr>
          <w:rFonts w:ascii="Trebuchet MS" w:hAnsi="Trebuchet MS" w:cs="Arial"/>
          <w:b/>
          <w:color w:val="CD0920"/>
          <w:sz w:val="32"/>
          <w:szCs w:val="32"/>
        </w:rPr>
      </w:pPr>
    </w:p>
    <w:p w14:paraId="4ADCC06D" w14:textId="77777777" w:rsidR="0041146B" w:rsidRDefault="0041146B" w:rsidP="0041146B">
      <w:pPr>
        <w:jc w:val="center"/>
        <w:rPr>
          <w:rFonts w:ascii="Trebuchet MS" w:hAnsi="Trebuchet MS" w:cs="Arial"/>
          <w:b/>
          <w:color w:val="CD0920"/>
          <w:sz w:val="32"/>
          <w:szCs w:val="32"/>
        </w:rPr>
      </w:pPr>
    </w:p>
    <w:p w14:paraId="11CEFE6D" w14:textId="77777777" w:rsidR="0041146B" w:rsidRDefault="0041146B" w:rsidP="0041146B">
      <w:pPr>
        <w:jc w:val="center"/>
        <w:rPr>
          <w:rFonts w:ascii="Trebuchet MS" w:hAnsi="Trebuchet MS" w:cs="Arial"/>
          <w:b/>
          <w:color w:val="CD0920"/>
          <w:sz w:val="32"/>
          <w:szCs w:val="32"/>
        </w:rPr>
      </w:pPr>
    </w:p>
    <w:p w14:paraId="4D03537E" w14:textId="77777777" w:rsidR="00A533C5" w:rsidRPr="00566A4D" w:rsidRDefault="00A533C5" w:rsidP="00872784">
      <w:pPr>
        <w:jc w:val="center"/>
        <w:rPr>
          <w:rFonts w:ascii="Trebuchet MS" w:hAnsi="Trebuchet MS" w:cs="Arial"/>
          <w:b/>
          <w:color w:val="C00000"/>
          <w:sz w:val="44"/>
          <w:szCs w:val="44"/>
        </w:rPr>
      </w:pPr>
      <w:r w:rsidRPr="00566A4D">
        <w:rPr>
          <w:rFonts w:ascii="Trebuchet MS" w:hAnsi="Trebuchet MS" w:cs="Arial"/>
          <w:b/>
          <w:color w:val="C00000"/>
          <w:sz w:val="44"/>
          <w:szCs w:val="44"/>
        </w:rPr>
        <w:t>SCHOOLONDERSTEUNINGSPROFIEL</w:t>
      </w:r>
    </w:p>
    <w:p w14:paraId="13A6F5F2" w14:textId="31D90D4B" w:rsidR="005A24CE" w:rsidRPr="00566A4D" w:rsidRDefault="00372064" w:rsidP="33BBC2FA">
      <w:pPr>
        <w:jc w:val="center"/>
        <w:rPr>
          <w:rFonts w:ascii="Trebuchet MS" w:hAnsi="Trebuchet MS" w:cs="Arial"/>
          <w:b/>
          <w:bCs/>
          <w:color w:val="80C535"/>
          <w:sz w:val="28"/>
          <w:szCs w:val="28"/>
        </w:rPr>
      </w:pPr>
      <w:r w:rsidRPr="33BBC2FA">
        <w:rPr>
          <w:rFonts w:ascii="Trebuchet MS" w:hAnsi="Trebuchet MS" w:cs="Arial"/>
          <w:b/>
          <w:bCs/>
          <w:color w:val="80C535"/>
          <w:sz w:val="32"/>
          <w:szCs w:val="32"/>
        </w:rPr>
        <w:t>SCHOOLJAAR 202</w:t>
      </w:r>
      <w:r w:rsidR="7AA615B0" w:rsidRPr="33BBC2FA">
        <w:rPr>
          <w:rFonts w:ascii="Trebuchet MS" w:hAnsi="Trebuchet MS" w:cs="Arial"/>
          <w:b/>
          <w:bCs/>
          <w:color w:val="80C535"/>
          <w:sz w:val="32"/>
          <w:szCs w:val="32"/>
        </w:rPr>
        <w:t>3</w:t>
      </w:r>
      <w:r w:rsidRPr="33BBC2FA">
        <w:rPr>
          <w:rFonts w:ascii="Trebuchet MS" w:hAnsi="Trebuchet MS" w:cs="Arial"/>
          <w:b/>
          <w:bCs/>
          <w:color w:val="80C535"/>
          <w:sz w:val="32"/>
          <w:szCs w:val="32"/>
        </w:rPr>
        <w:t>-202</w:t>
      </w:r>
      <w:r w:rsidR="715AF806" w:rsidRPr="33BBC2FA">
        <w:rPr>
          <w:rFonts w:ascii="Trebuchet MS" w:hAnsi="Trebuchet MS" w:cs="Arial"/>
          <w:b/>
          <w:bCs/>
          <w:color w:val="80C535"/>
          <w:sz w:val="32"/>
          <w:szCs w:val="32"/>
        </w:rPr>
        <w:t>4</w:t>
      </w:r>
    </w:p>
    <w:p w14:paraId="07361158" w14:textId="77777777" w:rsidR="00A533C5" w:rsidRDefault="00A533C5" w:rsidP="00A77680">
      <w:pPr>
        <w:rPr>
          <w:rFonts w:ascii="Trebuchet MS" w:hAnsi="Trebuchet MS" w:cs="Arial"/>
          <w:b/>
          <w:bCs/>
          <w:color w:val="441A66"/>
          <w:sz w:val="32"/>
          <w:szCs w:val="32"/>
        </w:rPr>
      </w:pPr>
    </w:p>
    <w:p w14:paraId="40441AEF" w14:textId="77777777" w:rsidR="00872784" w:rsidRDefault="00872784" w:rsidP="00872784">
      <w:pPr>
        <w:jc w:val="center"/>
        <w:rPr>
          <w:rFonts w:ascii="Trebuchet MS" w:hAnsi="Trebuchet MS" w:cs="Arial"/>
          <w:b/>
          <w:bCs/>
          <w:color w:val="441A66"/>
          <w:sz w:val="32"/>
          <w:szCs w:val="32"/>
        </w:rPr>
      </w:pPr>
    </w:p>
    <w:p w14:paraId="0FDB7D86" w14:textId="77777777" w:rsidR="00D1527C" w:rsidRDefault="00D1527C" w:rsidP="00872784">
      <w:pPr>
        <w:jc w:val="center"/>
        <w:rPr>
          <w:rFonts w:ascii="Trebuchet MS" w:hAnsi="Trebuchet MS" w:cs="Arial"/>
          <w:b/>
          <w:bCs/>
          <w:color w:val="441A66"/>
          <w:sz w:val="32"/>
          <w:szCs w:val="32"/>
        </w:rPr>
        <w:sectPr w:rsidR="00D1527C" w:rsidSect="0043059A">
          <w:headerReference w:type="default" r:id="rId12"/>
          <w:footerReference w:type="default" r:id="rId13"/>
          <w:type w:val="continuous"/>
          <w:pgSz w:w="11906" w:h="16838"/>
          <w:pgMar w:top="1417" w:right="1417" w:bottom="1417" w:left="1417" w:header="708" w:footer="708" w:gutter="0"/>
          <w:cols w:space="708"/>
          <w:docGrid w:linePitch="360"/>
        </w:sectPr>
      </w:pPr>
    </w:p>
    <w:p w14:paraId="726B38DF" w14:textId="77777777" w:rsidR="00872784" w:rsidRPr="0041146B" w:rsidRDefault="00B73A4B" w:rsidP="00872784">
      <w:pPr>
        <w:jc w:val="center"/>
        <w:rPr>
          <w:rFonts w:ascii="Trebuchet MS" w:hAnsi="Trebuchet MS" w:cs="Arial"/>
          <w:b/>
          <w:bCs/>
          <w:color w:val="441A66"/>
          <w:sz w:val="32"/>
          <w:szCs w:val="32"/>
        </w:rPr>
      </w:pPr>
      <w:r>
        <w:rPr>
          <w:rFonts w:ascii="Trebuchet MS" w:hAnsi="Trebuchet MS" w:cs="Arial"/>
          <w:b/>
          <w:bCs/>
          <w:color w:val="441A66"/>
          <w:sz w:val="32"/>
          <w:szCs w:val="32"/>
        </w:rPr>
        <w:tab/>
      </w:r>
    </w:p>
    <w:p w14:paraId="1671AFE3" w14:textId="77777777" w:rsidR="001B6BE5" w:rsidRDefault="009D0B8E" w:rsidP="00872784">
      <w:pPr>
        <w:jc w:val="center"/>
        <w:rPr>
          <w:rFonts w:ascii="Trebuchet MS" w:hAnsi="Trebuchet MS" w:cs="Arial"/>
          <w:b/>
          <w:color w:val="595959" w:themeColor="text1" w:themeTint="A6"/>
          <w:sz w:val="28"/>
          <w:szCs w:val="28"/>
        </w:rPr>
        <w:sectPr w:rsidR="001B6BE5" w:rsidSect="0043059A">
          <w:headerReference w:type="default" r:id="rId14"/>
          <w:type w:val="continuous"/>
          <w:pgSz w:w="11906" w:h="16838"/>
          <w:pgMar w:top="1417" w:right="1417" w:bottom="1417" w:left="1417" w:header="708" w:footer="708" w:gutter="0"/>
          <w:cols w:space="708"/>
          <w:formProt w:val="0"/>
          <w:docGrid w:linePitch="360"/>
        </w:sectPr>
      </w:pPr>
      <w:r>
        <w:rPr>
          <w:rFonts w:ascii="Trebuchet MS" w:hAnsi="Trebuchet MS" w:cs="Arial"/>
          <w:b/>
          <w:noProof/>
          <w:color w:val="595959" w:themeColor="text1" w:themeTint="A6"/>
          <w:sz w:val="28"/>
          <w:szCs w:val="28"/>
        </w:rPr>
        <w:drawing>
          <wp:inline distT="0" distB="0" distL="0" distR="0" wp14:anchorId="0F619294" wp14:editId="56A2FF39">
            <wp:extent cx="3129643" cy="571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il (230 x 42).jpg"/>
                    <pic:cNvPicPr/>
                  </pic:nvPicPr>
                  <pic:blipFill>
                    <a:blip r:embed="rId15">
                      <a:extLst>
                        <a:ext uri="{28A0092B-C50C-407E-A947-70E740481C1C}">
                          <a14:useLocalDpi xmlns:a14="http://schemas.microsoft.com/office/drawing/2010/main" val="0"/>
                        </a:ext>
                      </a:extLst>
                    </a:blip>
                    <a:stretch>
                      <a:fillRect/>
                    </a:stretch>
                  </pic:blipFill>
                  <pic:spPr>
                    <a:xfrm>
                      <a:off x="0" y="0"/>
                      <a:ext cx="3137010" cy="572845"/>
                    </a:xfrm>
                    <a:prstGeom prst="rect">
                      <a:avLst/>
                    </a:prstGeom>
                  </pic:spPr>
                </pic:pic>
              </a:graphicData>
            </a:graphic>
          </wp:inline>
        </w:drawing>
      </w:r>
    </w:p>
    <w:p w14:paraId="22754818" w14:textId="77777777" w:rsidR="00D9426C" w:rsidRPr="00735BC2" w:rsidRDefault="00D9426C" w:rsidP="00872784">
      <w:pPr>
        <w:jc w:val="center"/>
        <w:rPr>
          <w:rFonts w:ascii="Trebuchet MS" w:hAnsi="Trebuchet MS" w:cs="Arial"/>
          <w:b/>
          <w:color w:val="595959" w:themeColor="text1" w:themeTint="A6"/>
          <w:sz w:val="28"/>
          <w:szCs w:val="28"/>
        </w:rPr>
      </w:pPr>
    </w:p>
    <w:p w14:paraId="085B9624" w14:textId="77777777" w:rsidR="00D9426C" w:rsidRDefault="00D9426C" w:rsidP="00872784">
      <w:pPr>
        <w:jc w:val="center"/>
        <w:rPr>
          <w:rFonts w:ascii="Trebuchet MS" w:hAnsi="Trebuchet MS" w:cs="Arial"/>
          <w:b/>
          <w:color w:val="595959" w:themeColor="text1" w:themeTint="A6"/>
          <w:sz w:val="28"/>
          <w:szCs w:val="28"/>
        </w:rPr>
      </w:pPr>
      <w:r>
        <w:rPr>
          <w:rFonts w:ascii="Trebuchet MS" w:hAnsi="Trebuchet MS" w:cs="Arial"/>
          <w:b/>
          <w:color w:val="595959" w:themeColor="text1" w:themeTint="A6"/>
          <w:sz w:val="28"/>
          <w:szCs w:val="28"/>
        </w:rPr>
        <w:br w:type="page"/>
      </w:r>
    </w:p>
    <w:p w14:paraId="3C9B9940" w14:textId="77777777" w:rsidR="00FF413C" w:rsidRPr="00735BC2" w:rsidRDefault="00FF413C" w:rsidP="009D1569">
      <w:pPr>
        <w:rPr>
          <w:rFonts w:ascii="Trebuchet MS" w:hAnsi="Trebuchet MS"/>
          <w:b/>
          <w:color w:val="441A66"/>
          <w:sz w:val="28"/>
          <w:szCs w:val="28"/>
        </w:rPr>
      </w:pPr>
      <w:r w:rsidRPr="00735BC2">
        <w:rPr>
          <w:rFonts w:ascii="Trebuchet MS" w:hAnsi="Trebuchet MS"/>
          <w:b/>
          <w:color w:val="441A66"/>
          <w:sz w:val="28"/>
          <w:szCs w:val="28"/>
        </w:rPr>
        <w:lastRenderedPageBreak/>
        <w:t>Voorwoord</w:t>
      </w:r>
    </w:p>
    <w:p w14:paraId="3853129A" w14:textId="77777777"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Voor u ligt het Schoolondersteuningsprofiel (SOP) van basisschool</w:t>
      </w:r>
      <w:r w:rsidR="009D1569" w:rsidRPr="009D1569">
        <w:rPr>
          <w:rFonts w:ascii="Trebuchet MS" w:hAnsi="Trebuchet MS"/>
          <w:color w:val="595959" w:themeColor="text1" w:themeTint="A6"/>
          <w:sz w:val="20"/>
          <w:szCs w:val="20"/>
        </w:rPr>
        <w:t xml:space="preserve"> </w:t>
      </w:r>
      <w:r w:rsidR="00E623F6">
        <w:rPr>
          <w:rFonts w:ascii="Trebuchet MS" w:hAnsi="Trebuchet MS"/>
          <w:color w:val="595959" w:themeColor="text1" w:themeTint="A6"/>
          <w:sz w:val="20"/>
          <w:szCs w:val="20"/>
        </w:rPr>
        <w:t>De Johannesschool</w:t>
      </w:r>
      <w:r w:rsidR="00735BC2">
        <w:rPr>
          <w:rFonts w:ascii="Trebuchet MS" w:hAnsi="Trebuchet MS"/>
          <w:color w:val="595959" w:themeColor="text1" w:themeTint="A6"/>
          <w:sz w:val="20"/>
          <w:szCs w:val="20"/>
        </w:rPr>
        <w:t xml:space="preserve">. </w:t>
      </w:r>
    </w:p>
    <w:p w14:paraId="65FD7C6E" w14:textId="77777777" w:rsidR="0041146B" w:rsidRDefault="0041146B" w:rsidP="00735BC2">
      <w:pPr>
        <w:spacing w:after="0"/>
        <w:rPr>
          <w:rFonts w:ascii="Trebuchet MS" w:hAnsi="Trebuchet MS"/>
          <w:color w:val="595959" w:themeColor="text1" w:themeTint="A6"/>
          <w:sz w:val="20"/>
          <w:szCs w:val="20"/>
        </w:rPr>
      </w:pPr>
    </w:p>
    <w:p w14:paraId="489B63AC" w14:textId="77777777"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Iedere school stelt een SOP op, dit is een wettelijke verplichting. In dit profiel beschrijft de school </w:t>
      </w:r>
    </w:p>
    <w:p w14:paraId="0C4BA3EA" w14:textId="77777777" w:rsidR="0041146B" w:rsidRDefault="0041146B" w:rsidP="00735BC2">
      <w:pPr>
        <w:spacing w:after="0"/>
        <w:rPr>
          <w:rFonts w:ascii="Trebuchet MS" w:hAnsi="Trebuchet MS"/>
          <w:color w:val="595959" w:themeColor="text1" w:themeTint="A6"/>
          <w:sz w:val="20"/>
          <w:szCs w:val="20"/>
        </w:rPr>
      </w:pPr>
    </w:p>
    <w:p w14:paraId="4CDC0719" w14:textId="77777777" w:rsidR="0041146B" w:rsidRDefault="00FF413C" w:rsidP="0041146B">
      <w:pPr>
        <w:pStyle w:val="Lijstalinea"/>
        <w:numPr>
          <w:ilvl w:val="0"/>
          <w:numId w:val="10"/>
        </w:numPr>
        <w:rPr>
          <w:color w:val="595959" w:themeColor="text1" w:themeTint="A6"/>
        </w:rPr>
      </w:pPr>
      <w:r w:rsidRPr="0041146B">
        <w:rPr>
          <w:color w:val="595959" w:themeColor="text1" w:themeTint="A6"/>
        </w:rPr>
        <w:t xml:space="preserve">het niveau van de basisondersteuning, </w:t>
      </w:r>
    </w:p>
    <w:p w14:paraId="300921AD" w14:textId="77777777" w:rsidR="0041146B" w:rsidRDefault="00FF413C" w:rsidP="0041146B">
      <w:pPr>
        <w:pStyle w:val="Lijstalinea"/>
        <w:numPr>
          <w:ilvl w:val="0"/>
          <w:numId w:val="10"/>
        </w:numPr>
        <w:rPr>
          <w:color w:val="595959" w:themeColor="text1" w:themeTint="A6"/>
        </w:rPr>
      </w:pPr>
      <w:r w:rsidRPr="0041146B">
        <w:rPr>
          <w:color w:val="595959" w:themeColor="text1" w:themeTint="A6"/>
        </w:rPr>
        <w:t xml:space="preserve">welke extra ondersteuning de school kan bieden, </w:t>
      </w:r>
    </w:p>
    <w:p w14:paraId="695DAA49" w14:textId="77777777" w:rsidR="0041146B" w:rsidRDefault="00FF413C" w:rsidP="0041146B">
      <w:pPr>
        <w:pStyle w:val="Lijstalinea"/>
        <w:numPr>
          <w:ilvl w:val="0"/>
          <w:numId w:val="10"/>
        </w:numPr>
        <w:rPr>
          <w:color w:val="595959" w:themeColor="text1" w:themeTint="A6"/>
        </w:rPr>
      </w:pPr>
      <w:r w:rsidRPr="0041146B">
        <w:rPr>
          <w:color w:val="595959" w:themeColor="text1" w:themeTint="A6"/>
        </w:rPr>
        <w:t xml:space="preserve">hoe deze ondersteuning is georganiseerd en </w:t>
      </w:r>
    </w:p>
    <w:p w14:paraId="495A9473" w14:textId="77777777" w:rsidR="00FF413C" w:rsidRPr="0041146B" w:rsidRDefault="00FF413C" w:rsidP="0041146B">
      <w:pPr>
        <w:pStyle w:val="Lijstalinea"/>
        <w:numPr>
          <w:ilvl w:val="0"/>
          <w:numId w:val="10"/>
        </w:numPr>
        <w:rPr>
          <w:color w:val="595959" w:themeColor="text1" w:themeTint="A6"/>
        </w:rPr>
      </w:pPr>
      <w:r w:rsidRPr="0041146B">
        <w:rPr>
          <w:color w:val="595959" w:themeColor="text1" w:themeTint="A6"/>
        </w:rPr>
        <w:t xml:space="preserve">wat de ambities zijn. </w:t>
      </w:r>
    </w:p>
    <w:p w14:paraId="32FDE921" w14:textId="77777777" w:rsidR="00FF413C" w:rsidRPr="009D1569" w:rsidRDefault="00FF413C" w:rsidP="00735BC2">
      <w:pPr>
        <w:spacing w:after="0"/>
        <w:rPr>
          <w:rFonts w:ascii="Trebuchet MS" w:hAnsi="Trebuchet MS"/>
          <w:color w:val="595959" w:themeColor="text1" w:themeTint="A6"/>
          <w:sz w:val="20"/>
          <w:szCs w:val="20"/>
        </w:rPr>
      </w:pPr>
    </w:p>
    <w:p w14:paraId="51E5594D" w14:textId="77777777"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De school moet minimaal de basisondersteuning die in het samenwerkingsverband is afgesproken realise</w:t>
      </w:r>
      <w:r w:rsidR="00735BC2">
        <w:rPr>
          <w:rFonts w:ascii="Trebuchet MS" w:hAnsi="Trebuchet MS"/>
          <w:color w:val="595959" w:themeColor="text1" w:themeTint="A6"/>
          <w:sz w:val="20"/>
          <w:szCs w:val="20"/>
        </w:rPr>
        <w:t xml:space="preserve">ren. De basisondersteuning is </w:t>
      </w:r>
      <w:r w:rsidRPr="009D1569">
        <w:rPr>
          <w:rFonts w:ascii="Trebuchet MS" w:hAnsi="Trebuchet MS"/>
          <w:color w:val="595959" w:themeColor="text1" w:themeTint="A6"/>
          <w:sz w:val="20"/>
          <w:szCs w:val="20"/>
        </w:rPr>
        <w:t xml:space="preserve">vastgelegd in het ondersteuningsplan van het samenwerkingsverband en geeft aan wat de school met de haar daartoe beschikbare middelen zelf moet kunnen organiseren. </w:t>
      </w:r>
      <w:r w:rsidR="00C96F54" w:rsidRPr="009D1569">
        <w:rPr>
          <w:rFonts w:ascii="Trebuchet MS" w:hAnsi="Trebuchet MS"/>
          <w:color w:val="595959" w:themeColor="text1" w:themeTint="A6"/>
          <w:sz w:val="20"/>
          <w:szCs w:val="20"/>
        </w:rPr>
        <w:t>Extra ondersteuning is alle ondersteuning die gegeven wordt maar die niet binnen de basisondersteuning valt</w:t>
      </w:r>
      <w:r w:rsidR="00B70488">
        <w:rPr>
          <w:rFonts w:ascii="Trebuchet MS" w:hAnsi="Trebuchet MS"/>
          <w:color w:val="595959" w:themeColor="text1" w:themeTint="A6"/>
          <w:sz w:val="20"/>
          <w:szCs w:val="20"/>
        </w:rPr>
        <w:t>.</w:t>
      </w:r>
    </w:p>
    <w:p w14:paraId="669FAF4B" w14:textId="77777777" w:rsidR="00FF413C" w:rsidRPr="009D1569" w:rsidRDefault="00FF413C" w:rsidP="00735BC2">
      <w:pPr>
        <w:spacing w:after="0"/>
        <w:rPr>
          <w:rFonts w:ascii="Trebuchet MS" w:hAnsi="Trebuchet MS"/>
          <w:color w:val="595959" w:themeColor="text1" w:themeTint="A6"/>
          <w:sz w:val="20"/>
          <w:szCs w:val="20"/>
        </w:rPr>
      </w:pPr>
    </w:p>
    <w:p w14:paraId="1714C5A9" w14:textId="77777777" w:rsidR="0041146B"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Het ondersteuningsprofiel is onderdeel van een breder kader met de overkoepelende term </w:t>
      </w:r>
    </w:p>
    <w:p w14:paraId="12EFB013" w14:textId="77777777"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 xml:space="preserve">Passend </w:t>
      </w:r>
      <w:r w:rsidR="00735BC2">
        <w:rPr>
          <w:rFonts w:ascii="Trebuchet MS" w:hAnsi="Trebuchet MS"/>
          <w:color w:val="595959" w:themeColor="text1" w:themeTint="A6"/>
          <w:sz w:val="20"/>
          <w:szCs w:val="20"/>
        </w:rPr>
        <w:t>Onderwijs. Passend O</w:t>
      </w:r>
      <w:r w:rsidRPr="009D1569">
        <w:rPr>
          <w:rFonts w:ascii="Trebuchet MS" w:hAnsi="Trebuchet MS"/>
          <w:color w:val="595959" w:themeColor="text1" w:themeTint="A6"/>
          <w:sz w:val="20"/>
          <w:szCs w:val="20"/>
        </w:rPr>
        <w:t xml:space="preserve">nderwijs heeft als doel de kwaliteit te verbeteren van de scholen om zo te zorgen voor goed onderwijs voor alle leerlingen. Passend </w:t>
      </w:r>
      <w:r w:rsidR="00735BC2">
        <w:rPr>
          <w:rFonts w:ascii="Trebuchet MS" w:hAnsi="Trebuchet MS"/>
          <w:color w:val="595959" w:themeColor="text1" w:themeTint="A6"/>
          <w:sz w:val="20"/>
          <w:szCs w:val="20"/>
        </w:rPr>
        <w:t>O</w:t>
      </w:r>
      <w:r w:rsidRPr="009D1569">
        <w:rPr>
          <w:rFonts w:ascii="Trebuchet MS" w:hAnsi="Trebuchet MS"/>
          <w:color w:val="595959" w:themeColor="text1" w:themeTint="A6"/>
          <w:sz w:val="20"/>
          <w:szCs w:val="20"/>
        </w:rPr>
        <w:t>nderwijs is de manier van werken waarop onderwijs aan leerlingen (ook leerlingen die extra ondersteuning nodig hebben) wordt georganiseerd.</w:t>
      </w:r>
    </w:p>
    <w:p w14:paraId="10428DEA" w14:textId="77777777" w:rsidR="0041146B" w:rsidRDefault="0041146B" w:rsidP="00735BC2">
      <w:pPr>
        <w:spacing w:after="0"/>
        <w:rPr>
          <w:rFonts w:ascii="Trebuchet MS" w:hAnsi="Trebuchet MS"/>
          <w:color w:val="595959" w:themeColor="text1" w:themeTint="A6"/>
          <w:sz w:val="20"/>
          <w:szCs w:val="20"/>
        </w:rPr>
      </w:pPr>
    </w:p>
    <w:p w14:paraId="644B08A5" w14:textId="77777777" w:rsidR="00FF413C" w:rsidRPr="009D1569" w:rsidRDefault="00FF413C" w:rsidP="00735BC2">
      <w:pPr>
        <w:spacing w:after="0"/>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t>Het SOP is een ontwikkelingsdocument en</w:t>
      </w:r>
      <w:r w:rsidR="00041D44">
        <w:rPr>
          <w:rFonts w:ascii="Trebuchet MS" w:hAnsi="Trebuchet MS"/>
          <w:color w:val="595959" w:themeColor="text1" w:themeTint="A6"/>
          <w:sz w:val="20"/>
          <w:szCs w:val="20"/>
        </w:rPr>
        <w:t xml:space="preserve"> het format (waarin de extra ondersteuning beschreven staat) </w:t>
      </w:r>
      <w:r w:rsidRPr="009D1569">
        <w:rPr>
          <w:rFonts w:ascii="Trebuchet MS" w:hAnsi="Trebuchet MS"/>
          <w:color w:val="595959" w:themeColor="text1" w:themeTint="A6"/>
          <w:sz w:val="20"/>
          <w:szCs w:val="20"/>
        </w:rPr>
        <w:t>wordt jaarlijks geactualiseerd.</w:t>
      </w:r>
      <w:r w:rsidR="00144BBE">
        <w:rPr>
          <w:rFonts w:ascii="Trebuchet MS" w:hAnsi="Trebuchet MS"/>
          <w:color w:val="595959" w:themeColor="text1" w:themeTint="A6"/>
          <w:sz w:val="20"/>
          <w:szCs w:val="20"/>
        </w:rPr>
        <w:t xml:space="preserve"> </w:t>
      </w:r>
      <w:r w:rsidRPr="009D1569">
        <w:rPr>
          <w:rFonts w:ascii="Trebuchet MS" w:hAnsi="Trebuchet MS"/>
          <w:color w:val="595959" w:themeColor="text1" w:themeTint="A6"/>
          <w:sz w:val="20"/>
          <w:szCs w:val="20"/>
        </w:rPr>
        <w:t xml:space="preserve">De </w:t>
      </w:r>
      <w:r w:rsidR="0041146B">
        <w:rPr>
          <w:rFonts w:ascii="Trebuchet MS" w:hAnsi="Trebuchet MS"/>
          <w:color w:val="595959" w:themeColor="text1" w:themeTint="A6"/>
          <w:sz w:val="20"/>
          <w:szCs w:val="20"/>
        </w:rPr>
        <w:t>M</w:t>
      </w:r>
      <w:r w:rsidRPr="009D1569">
        <w:rPr>
          <w:rFonts w:ascii="Trebuchet MS" w:hAnsi="Trebuchet MS"/>
          <w:color w:val="595959" w:themeColor="text1" w:themeTint="A6"/>
          <w:sz w:val="20"/>
          <w:szCs w:val="20"/>
        </w:rPr>
        <w:t xml:space="preserve">edezeggenschapsraad (MR) heeft adviesrecht op het SOP. </w:t>
      </w:r>
    </w:p>
    <w:p w14:paraId="2D979C73" w14:textId="77777777" w:rsidR="00C96F54" w:rsidRPr="009D1569" w:rsidRDefault="00C96F54" w:rsidP="009D1569">
      <w:pPr>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br w:type="page"/>
      </w:r>
    </w:p>
    <w:p w14:paraId="2C59C0F2" w14:textId="77777777" w:rsidR="00FF413C" w:rsidRPr="00D9426C" w:rsidRDefault="00D9426C" w:rsidP="009D1569">
      <w:pPr>
        <w:rPr>
          <w:rFonts w:ascii="Trebuchet MS" w:hAnsi="Trebuchet MS"/>
          <w:b/>
          <w:color w:val="441A66"/>
          <w:sz w:val="28"/>
          <w:szCs w:val="28"/>
        </w:rPr>
      </w:pPr>
      <w:r w:rsidRPr="00D9426C">
        <w:rPr>
          <w:rFonts w:ascii="Trebuchet MS" w:hAnsi="Trebuchet MS"/>
          <w:b/>
          <w:color w:val="441A66"/>
          <w:sz w:val="28"/>
          <w:szCs w:val="28"/>
        </w:rPr>
        <w:lastRenderedPageBreak/>
        <w:t>Inhoudsopgave</w:t>
      </w:r>
    </w:p>
    <w:p w14:paraId="0A4BBD3D" w14:textId="77777777" w:rsidR="00FF413C" w:rsidRPr="009D1569" w:rsidRDefault="00FF413C" w:rsidP="00B70488">
      <w:pPr>
        <w:rPr>
          <w:rFonts w:ascii="Trebuchet MS" w:hAnsi="Trebuchet MS"/>
          <w:color w:val="595959" w:themeColor="text1" w:themeTint="A6"/>
          <w:sz w:val="20"/>
          <w:szCs w:val="20"/>
        </w:rPr>
      </w:pPr>
    </w:p>
    <w:p w14:paraId="16A77EEA" w14:textId="77777777" w:rsidR="00535C1D" w:rsidRPr="009D1569" w:rsidRDefault="00535C1D" w:rsidP="00AE73C9">
      <w:pPr>
        <w:tabs>
          <w:tab w:val="right" w:pos="7938"/>
        </w:tabs>
        <w:rPr>
          <w:rFonts w:ascii="Trebuchet MS" w:hAnsi="Trebuchet MS"/>
          <w:color w:val="595959" w:themeColor="text1" w:themeTint="A6"/>
          <w:sz w:val="20"/>
          <w:szCs w:val="20"/>
        </w:rPr>
      </w:pPr>
      <w:r>
        <w:rPr>
          <w:rFonts w:ascii="Trebuchet MS" w:hAnsi="Trebuchet MS"/>
          <w:b/>
          <w:color w:val="595959" w:themeColor="text1" w:themeTint="A6"/>
          <w:sz w:val="20"/>
          <w:szCs w:val="20"/>
        </w:rPr>
        <w:t>Algemene gegevens</w:t>
      </w:r>
      <w:r>
        <w:rPr>
          <w:rFonts w:ascii="Trebuchet MS" w:hAnsi="Trebuchet MS"/>
          <w:color w:val="595959" w:themeColor="text1" w:themeTint="A6"/>
          <w:sz w:val="20"/>
          <w:szCs w:val="20"/>
        </w:rPr>
        <w:tab/>
      </w:r>
      <w:r>
        <w:rPr>
          <w:rFonts w:ascii="Trebuchet MS" w:hAnsi="Trebuchet MS"/>
          <w:b/>
          <w:color w:val="441A66"/>
          <w:sz w:val="20"/>
          <w:szCs w:val="20"/>
        </w:rPr>
        <w:t>4</w:t>
      </w:r>
    </w:p>
    <w:p w14:paraId="32BCA1DD" w14:textId="77777777" w:rsidR="0021311F" w:rsidRPr="009D1569" w:rsidRDefault="0021311F" w:rsidP="00AE73C9">
      <w:pPr>
        <w:tabs>
          <w:tab w:val="right" w:pos="7938"/>
        </w:tabs>
        <w:rPr>
          <w:rFonts w:ascii="Trebuchet MS" w:hAnsi="Trebuchet MS"/>
          <w:color w:val="595959" w:themeColor="text1" w:themeTint="A6"/>
          <w:sz w:val="20"/>
          <w:szCs w:val="20"/>
        </w:rPr>
      </w:pPr>
    </w:p>
    <w:p w14:paraId="099A605F" w14:textId="3A78FA7A" w:rsidR="00D53CD6" w:rsidRPr="009D1569" w:rsidRDefault="00FF413C" w:rsidP="00AE73C9">
      <w:pPr>
        <w:tabs>
          <w:tab w:val="right" w:pos="7938"/>
        </w:tabs>
        <w:rPr>
          <w:rFonts w:ascii="Trebuchet MS" w:hAnsi="Trebuchet MS"/>
          <w:color w:val="595959" w:themeColor="text1" w:themeTint="A6"/>
          <w:sz w:val="20"/>
          <w:szCs w:val="20"/>
        </w:rPr>
      </w:pPr>
      <w:r w:rsidRPr="33BBC2FA">
        <w:rPr>
          <w:rFonts w:ascii="Trebuchet MS" w:hAnsi="Trebuchet MS"/>
          <w:b/>
          <w:bCs/>
          <w:color w:val="595959" w:themeColor="text1" w:themeTint="A6"/>
          <w:sz w:val="20"/>
          <w:szCs w:val="20"/>
        </w:rPr>
        <w:t>Basisondersteuning</w:t>
      </w:r>
      <w:r>
        <w:tab/>
      </w:r>
      <w:r w:rsidR="2BFC3E30" w:rsidRPr="33BBC2FA">
        <w:rPr>
          <w:rFonts w:ascii="Trebuchet MS" w:hAnsi="Trebuchet MS"/>
          <w:b/>
          <w:bCs/>
          <w:color w:val="441A66"/>
          <w:sz w:val="20"/>
          <w:szCs w:val="20"/>
        </w:rPr>
        <w:t>5</w:t>
      </w:r>
    </w:p>
    <w:p w14:paraId="026FE220" w14:textId="2DDC24A9" w:rsidR="005F53A9" w:rsidRPr="009D1569" w:rsidRDefault="005F53A9" w:rsidP="005F53A9">
      <w:pPr>
        <w:tabs>
          <w:tab w:val="right" w:pos="7938"/>
        </w:tabs>
        <w:rPr>
          <w:rFonts w:ascii="Trebuchet MS" w:hAnsi="Trebuchet MS"/>
          <w:color w:val="595959" w:themeColor="text1" w:themeTint="A6"/>
          <w:sz w:val="20"/>
          <w:szCs w:val="20"/>
        </w:rPr>
      </w:pPr>
      <w:r w:rsidRPr="33BBC2FA">
        <w:rPr>
          <w:rFonts w:ascii="Trebuchet MS" w:hAnsi="Trebuchet MS"/>
          <w:color w:val="595959" w:themeColor="text1" w:themeTint="A6"/>
          <w:sz w:val="20"/>
          <w:szCs w:val="20"/>
        </w:rPr>
        <w:t xml:space="preserve">Waarde en trots </w:t>
      </w:r>
      <w:r>
        <w:tab/>
      </w:r>
      <w:r w:rsidR="49B3FF1A" w:rsidRPr="33BBC2FA">
        <w:rPr>
          <w:rFonts w:ascii="Trebuchet MS" w:hAnsi="Trebuchet MS"/>
          <w:color w:val="441A66"/>
          <w:sz w:val="20"/>
          <w:szCs w:val="20"/>
        </w:rPr>
        <w:t>5</w:t>
      </w:r>
    </w:p>
    <w:p w14:paraId="19428F4A" w14:textId="77777777" w:rsidR="0021311F" w:rsidRPr="009D1569" w:rsidRDefault="0021311F" w:rsidP="00AE73C9">
      <w:pPr>
        <w:tabs>
          <w:tab w:val="right" w:pos="7938"/>
        </w:tabs>
        <w:rPr>
          <w:rFonts w:ascii="Trebuchet MS" w:hAnsi="Trebuchet MS"/>
          <w:color w:val="595959" w:themeColor="text1" w:themeTint="A6"/>
          <w:sz w:val="20"/>
          <w:szCs w:val="20"/>
        </w:rPr>
      </w:pPr>
    </w:p>
    <w:p w14:paraId="297FBD10" w14:textId="76D0D474" w:rsidR="0021311F" w:rsidRPr="009D1569" w:rsidRDefault="0021311F" w:rsidP="00AE73C9">
      <w:pPr>
        <w:tabs>
          <w:tab w:val="right" w:pos="7938"/>
        </w:tabs>
        <w:rPr>
          <w:rFonts w:ascii="Trebuchet MS" w:hAnsi="Trebuchet MS"/>
          <w:color w:val="595959" w:themeColor="text1" w:themeTint="A6"/>
          <w:sz w:val="20"/>
          <w:szCs w:val="20"/>
        </w:rPr>
      </w:pPr>
      <w:r w:rsidRPr="33BBC2FA">
        <w:rPr>
          <w:rFonts w:ascii="Trebuchet MS" w:hAnsi="Trebuchet MS"/>
          <w:b/>
          <w:bCs/>
          <w:color w:val="595959" w:themeColor="text1" w:themeTint="A6"/>
          <w:sz w:val="20"/>
          <w:szCs w:val="20"/>
        </w:rPr>
        <w:t>Specifieke kennis en kunde</w:t>
      </w:r>
      <w:r>
        <w:tab/>
      </w:r>
      <w:r w:rsidR="57F19257" w:rsidRPr="33BBC2FA">
        <w:rPr>
          <w:rFonts w:ascii="Trebuchet MS" w:hAnsi="Trebuchet MS"/>
          <w:b/>
          <w:bCs/>
          <w:color w:val="441A66"/>
          <w:sz w:val="20"/>
          <w:szCs w:val="20"/>
        </w:rPr>
        <w:t>6</w:t>
      </w:r>
    </w:p>
    <w:p w14:paraId="2484DB9E" w14:textId="0BC427A8" w:rsidR="0021311F" w:rsidRDefault="0021311F" w:rsidP="00AE73C9">
      <w:pPr>
        <w:tabs>
          <w:tab w:val="right" w:pos="7938"/>
        </w:tabs>
        <w:rPr>
          <w:rFonts w:ascii="Trebuchet MS" w:hAnsi="Trebuchet MS"/>
          <w:color w:val="441A66"/>
          <w:sz w:val="20"/>
          <w:szCs w:val="20"/>
        </w:rPr>
      </w:pPr>
      <w:r w:rsidRPr="33BBC2FA">
        <w:rPr>
          <w:rFonts w:ascii="Trebuchet MS" w:hAnsi="Trebuchet MS"/>
          <w:color w:val="595959" w:themeColor="text1" w:themeTint="A6"/>
          <w:sz w:val="20"/>
          <w:szCs w:val="20"/>
        </w:rPr>
        <w:t>Specifieke deskundigheid</w:t>
      </w:r>
      <w:r>
        <w:tab/>
      </w:r>
      <w:r w:rsidR="4E284C5C" w:rsidRPr="33BBC2FA">
        <w:rPr>
          <w:rFonts w:ascii="Trebuchet MS" w:hAnsi="Trebuchet MS"/>
          <w:color w:val="441A66"/>
          <w:sz w:val="20"/>
          <w:szCs w:val="20"/>
        </w:rPr>
        <w:t>6</w:t>
      </w:r>
    </w:p>
    <w:p w14:paraId="17E9F6D8" w14:textId="03AB77F2" w:rsidR="00535C1D" w:rsidRPr="009D1569" w:rsidRDefault="00535C1D" w:rsidP="00AE73C9">
      <w:pPr>
        <w:tabs>
          <w:tab w:val="right" w:pos="7938"/>
        </w:tabs>
        <w:rPr>
          <w:rFonts w:ascii="Trebuchet MS" w:hAnsi="Trebuchet MS"/>
          <w:color w:val="595959" w:themeColor="text1" w:themeTint="A6"/>
          <w:sz w:val="20"/>
          <w:szCs w:val="20"/>
        </w:rPr>
      </w:pPr>
      <w:r w:rsidRPr="33BBC2FA">
        <w:rPr>
          <w:rFonts w:ascii="Trebuchet MS" w:hAnsi="Trebuchet MS"/>
          <w:color w:val="595959" w:themeColor="text1" w:themeTint="A6"/>
          <w:sz w:val="20"/>
          <w:szCs w:val="20"/>
        </w:rPr>
        <w:t>Hoe wordt deze kennis en kunde ingezet</w:t>
      </w:r>
      <w:r>
        <w:tab/>
      </w:r>
      <w:r w:rsidR="267851C1" w:rsidRPr="33BBC2FA">
        <w:rPr>
          <w:rFonts w:ascii="Trebuchet MS" w:hAnsi="Trebuchet MS"/>
          <w:color w:val="441A66"/>
          <w:sz w:val="20"/>
          <w:szCs w:val="20"/>
        </w:rPr>
        <w:t>7</w:t>
      </w:r>
    </w:p>
    <w:p w14:paraId="05AF8A06" w14:textId="77777777" w:rsidR="0021311F" w:rsidRPr="009D1569" w:rsidRDefault="0021311F" w:rsidP="00AE73C9">
      <w:pPr>
        <w:tabs>
          <w:tab w:val="right" w:pos="7938"/>
        </w:tabs>
        <w:rPr>
          <w:rFonts w:ascii="Trebuchet MS" w:hAnsi="Trebuchet MS"/>
          <w:color w:val="595959" w:themeColor="text1" w:themeTint="A6"/>
          <w:sz w:val="20"/>
          <w:szCs w:val="20"/>
        </w:rPr>
      </w:pPr>
    </w:p>
    <w:p w14:paraId="3A4EBB95" w14:textId="4B1D96C4" w:rsidR="0021311F" w:rsidRPr="009D1569" w:rsidRDefault="0021311F" w:rsidP="00AE73C9">
      <w:pPr>
        <w:tabs>
          <w:tab w:val="right" w:pos="7938"/>
        </w:tabs>
        <w:rPr>
          <w:rFonts w:ascii="Trebuchet MS" w:hAnsi="Trebuchet MS"/>
          <w:color w:val="595959" w:themeColor="text1" w:themeTint="A6"/>
          <w:sz w:val="20"/>
          <w:szCs w:val="20"/>
        </w:rPr>
      </w:pPr>
      <w:r w:rsidRPr="33BBC2FA">
        <w:rPr>
          <w:rFonts w:ascii="Trebuchet MS" w:hAnsi="Trebuchet MS"/>
          <w:b/>
          <w:bCs/>
          <w:color w:val="595959" w:themeColor="text1" w:themeTint="A6"/>
          <w:sz w:val="20"/>
          <w:szCs w:val="20"/>
        </w:rPr>
        <w:t>Extra ondersteuning</w:t>
      </w:r>
      <w:r>
        <w:tab/>
      </w:r>
      <w:r w:rsidR="01ADB2A6" w:rsidRPr="33BBC2FA">
        <w:rPr>
          <w:rFonts w:ascii="Trebuchet MS" w:hAnsi="Trebuchet MS"/>
          <w:b/>
          <w:bCs/>
          <w:color w:val="441A66"/>
          <w:sz w:val="20"/>
          <w:szCs w:val="20"/>
        </w:rPr>
        <w:t>8</w:t>
      </w:r>
    </w:p>
    <w:p w14:paraId="797F0DD4" w14:textId="4FE0657C" w:rsidR="0021311F" w:rsidRPr="009D1569" w:rsidRDefault="005F53A9" w:rsidP="00AE73C9">
      <w:pPr>
        <w:tabs>
          <w:tab w:val="right" w:pos="7938"/>
        </w:tabs>
        <w:rPr>
          <w:rFonts w:ascii="Trebuchet MS" w:hAnsi="Trebuchet MS"/>
          <w:color w:val="595959" w:themeColor="text1" w:themeTint="A6"/>
          <w:sz w:val="20"/>
          <w:szCs w:val="20"/>
        </w:rPr>
      </w:pPr>
      <w:r w:rsidRPr="33BBC2FA">
        <w:rPr>
          <w:rFonts w:ascii="Trebuchet MS" w:hAnsi="Trebuchet MS"/>
          <w:color w:val="595959" w:themeColor="text1" w:themeTint="A6"/>
          <w:sz w:val="20"/>
          <w:szCs w:val="20"/>
        </w:rPr>
        <w:t>Extra ondersteuning door externe partners binnen de school</w:t>
      </w:r>
      <w:r>
        <w:tab/>
      </w:r>
      <w:r w:rsidR="6AE464B1" w:rsidRPr="33BBC2FA">
        <w:rPr>
          <w:rFonts w:ascii="Trebuchet MS" w:hAnsi="Trebuchet MS"/>
          <w:color w:val="441A66"/>
          <w:sz w:val="20"/>
          <w:szCs w:val="20"/>
        </w:rPr>
        <w:t>8</w:t>
      </w:r>
    </w:p>
    <w:p w14:paraId="1A4281E4" w14:textId="77777777" w:rsidR="00535C1D" w:rsidRPr="009D1569" w:rsidRDefault="00535C1D" w:rsidP="00AE73C9">
      <w:pPr>
        <w:tabs>
          <w:tab w:val="right" w:pos="7938"/>
        </w:tabs>
        <w:rPr>
          <w:rFonts w:ascii="Trebuchet MS" w:hAnsi="Trebuchet MS"/>
          <w:color w:val="595959" w:themeColor="text1" w:themeTint="A6"/>
          <w:sz w:val="20"/>
          <w:szCs w:val="20"/>
        </w:rPr>
      </w:pPr>
    </w:p>
    <w:p w14:paraId="047DD5AF" w14:textId="4F4CD258" w:rsidR="00535C1D" w:rsidRPr="009D1569" w:rsidRDefault="00AE73C9" w:rsidP="00AE73C9">
      <w:pPr>
        <w:tabs>
          <w:tab w:val="right" w:pos="7938"/>
        </w:tabs>
        <w:rPr>
          <w:rFonts w:ascii="Trebuchet MS" w:hAnsi="Trebuchet MS"/>
          <w:color w:val="595959" w:themeColor="text1" w:themeTint="A6"/>
          <w:sz w:val="20"/>
          <w:szCs w:val="20"/>
        </w:rPr>
      </w:pPr>
      <w:r w:rsidRPr="33BBC2FA">
        <w:rPr>
          <w:rFonts w:ascii="Trebuchet MS" w:hAnsi="Trebuchet MS"/>
          <w:b/>
          <w:bCs/>
          <w:color w:val="595959" w:themeColor="text1" w:themeTint="A6"/>
          <w:sz w:val="20"/>
          <w:szCs w:val="20"/>
        </w:rPr>
        <w:t>Grenzen en mogelijkheden</w:t>
      </w:r>
      <w:r>
        <w:tab/>
      </w:r>
      <w:r w:rsidR="652D87C9" w:rsidRPr="33BBC2FA">
        <w:rPr>
          <w:rFonts w:ascii="Trebuchet MS" w:hAnsi="Trebuchet MS"/>
          <w:b/>
          <w:bCs/>
          <w:color w:val="441A66"/>
          <w:sz w:val="20"/>
          <w:szCs w:val="20"/>
        </w:rPr>
        <w:t>9</w:t>
      </w:r>
    </w:p>
    <w:p w14:paraId="6A7B437C" w14:textId="56DBAEA5" w:rsidR="00AE73C9" w:rsidRPr="009D1569" w:rsidRDefault="00AE73C9" w:rsidP="00AE73C9">
      <w:pPr>
        <w:tabs>
          <w:tab w:val="right" w:pos="7938"/>
        </w:tabs>
        <w:rPr>
          <w:rFonts w:ascii="Trebuchet MS" w:hAnsi="Trebuchet MS"/>
          <w:color w:val="595959" w:themeColor="text1" w:themeTint="A6"/>
          <w:sz w:val="20"/>
          <w:szCs w:val="20"/>
        </w:rPr>
      </w:pPr>
      <w:r w:rsidRPr="33BBC2FA">
        <w:rPr>
          <w:rFonts w:ascii="Trebuchet MS" w:hAnsi="Trebuchet MS"/>
          <w:color w:val="595959" w:themeColor="text1" w:themeTint="A6"/>
          <w:sz w:val="20"/>
          <w:szCs w:val="20"/>
        </w:rPr>
        <w:t>Grenzen en mogelijkheden</w:t>
      </w:r>
      <w:r>
        <w:tab/>
      </w:r>
      <w:r w:rsidR="70AAEDC4" w:rsidRPr="33BBC2FA">
        <w:rPr>
          <w:rFonts w:ascii="Trebuchet MS" w:hAnsi="Trebuchet MS"/>
          <w:color w:val="441A66"/>
          <w:sz w:val="20"/>
          <w:szCs w:val="20"/>
        </w:rPr>
        <w:t>9</w:t>
      </w:r>
    </w:p>
    <w:p w14:paraId="15D8CCA2" w14:textId="77777777" w:rsidR="0021311F" w:rsidRPr="009D1569" w:rsidRDefault="0021311F" w:rsidP="00AE73C9">
      <w:pPr>
        <w:tabs>
          <w:tab w:val="right" w:pos="7938"/>
        </w:tabs>
        <w:rPr>
          <w:rFonts w:ascii="Trebuchet MS" w:hAnsi="Trebuchet MS"/>
          <w:color w:val="595959" w:themeColor="text1" w:themeTint="A6"/>
          <w:sz w:val="20"/>
          <w:szCs w:val="20"/>
        </w:rPr>
      </w:pPr>
    </w:p>
    <w:p w14:paraId="392F1B80" w14:textId="4E2DC75B" w:rsidR="0021311F" w:rsidRPr="00D9426C" w:rsidRDefault="0021311F" w:rsidP="33BBC2FA">
      <w:pPr>
        <w:tabs>
          <w:tab w:val="right" w:pos="7938"/>
        </w:tabs>
        <w:rPr>
          <w:rFonts w:ascii="Trebuchet MS" w:hAnsi="Trebuchet MS"/>
          <w:b/>
          <w:bCs/>
          <w:color w:val="595959" w:themeColor="text1" w:themeTint="A6"/>
          <w:sz w:val="20"/>
          <w:szCs w:val="20"/>
        </w:rPr>
      </w:pPr>
      <w:r w:rsidRPr="33BBC2FA">
        <w:rPr>
          <w:rFonts w:ascii="Trebuchet MS" w:hAnsi="Trebuchet MS"/>
          <w:b/>
          <w:bCs/>
          <w:color w:val="595959" w:themeColor="text1" w:themeTint="A6"/>
          <w:sz w:val="20"/>
          <w:szCs w:val="20"/>
        </w:rPr>
        <w:t>Ambities</w:t>
      </w:r>
      <w:r>
        <w:tab/>
      </w:r>
      <w:r w:rsidR="2EDA9117" w:rsidRPr="33BBC2FA">
        <w:rPr>
          <w:rFonts w:ascii="Trebuchet MS" w:hAnsi="Trebuchet MS"/>
          <w:b/>
          <w:bCs/>
          <w:color w:val="441A66"/>
          <w:sz w:val="20"/>
          <w:szCs w:val="20"/>
        </w:rPr>
        <w:t>10</w:t>
      </w:r>
    </w:p>
    <w:p w14:paraId="5F3EBD43" w14:textId="5CDFC067" w:rsidR="0021311F" w:rsidRPr="009D1569" w:rsidRDefault="0021311F" w:rsidP="00AE73C9">
      <w:pPr>
        <w:tabs>
          <w:tab w:val="right" w:pos="7938"/>
        </w:tabs>
        <w:rPr>
          <w:rFonts w:ascii="Trebuchet MS" w:hAnsi="Trebuchet MS"/>
          <w:color w:val="595959" w:themeColor="text1" w:themeTint="A6"/>
          <w:sz w:val="20"/>
          <w:szCs w:val="20"/>
        </w:rPr>
      </w:pPr>
      <w:r w:rsidRPr="33BBC2FA">
        <w:rPr>
          <w:rFonts w:ascii="Trebuchet MS" w:hAnsi="Trebuchet MS"/>
          <w:color w:val="595959" w:themeColor="text1" w:themeTint="A6"/>
          <w:sz w:val="20"/>
          <w:szCs w:val="20"/>
        </w:rPr>
        <w:t>Ambities korte en lange termijn</w:t>
      </w:r>
      <w:r>
        <w:tab/>
      </w:r>
      <w:r w:rsidR="2BCE48E0" w:rsidRPr="33BBC2FA">
        <w:rPr>
          <w:rFonts w:ascii="Trebuchet MS" w:hAnsi="Trebuchet MS"/>
          <w:color w:val="441A66"/>
          <w:sz w:val="20"/>
          <w:szCs w:val="20"/>
        </w:rPr>
        <w:t>10</w:t>
      </w:r>
    </w:p>
    <w:p w14:paraId="5F9B61BC" w14:textId="2DBA0C14" w:rsidR="005F69A9" w:rsidRPr="009D1569" w:rsidRDefault="005F69A9" w:rsidP="00AE73C9">
      <w:pPr>
        <w:tabs>
          <w:tab w:val="right" w:pos="7938"/>
        </w:tabs>
        <w:rPr>
          <w:rFonts w:ascii="Trebuchet MS" w:hAnsi="Trebuchet MS"/>
          <w:color w:val="595959" w:themeColor="text1" w:themeTint="A6"/>
          <w:sz w:val="20"/>
          <w:szCs w:val="20"/>
        </w:rPr>
      </w:pPr>
    </w:p>
    <w:p w14:paraId="67015950" w14:textId="77777777" w:rsidR="00C96F54" w:rsidRPr="009D1569" w:rsidRDefault="00C96F54" w:rsidP="009D1569">
      <w:pPr>
        <w:rPr>
          <w:rFonts w:ascii="Trebuchet MS" w:hAnsi="Trebuchet MS"/>
          <w:color w:val="595959" w:themeColor="text1" w:themeTint="A6"/>
          <w:sz w:val="20"/>
          <w:szCs w:val="20"/>
        </w:rPr>
      </w:pPr>
      <w:r w:rsidRPr="009D1569">
        <w:rPr>
          <w:rFonts w:ascii="Trebuchet MS" w:hAnsi="Trebuchet MS"/>
          <w:color w:val="595959" w:themeColor="text1" w:themeTint="A6"/>
          <w:sz w:val="20"/>
          <w:szCs w:val="20"/>
        </w:rPr>
        <w:br w:type="page"/>
      </w:r>
    </w:p>
    <w:p w14:paraId="6BEA89FD" w14:textId="2308F88A" w:rsidR="00E0442F" w:rsidRPr="00E0442F" w:rsidRDefault="335C2780" w:rsidP="6F9C2BF9">
      <w:pPr>
        <w:rPr>
          <w:rFonts w:ascii="Trebuchet MS" w:hAnsi="Trebuchet MS"/>
          <w:b/>
          <w:bCs/>
          <w:color w:val="441A66"/>
          <w:sz w:val="28"/>
          <w:szCs w:val="28"/>
        </w:rPr>
      </w:pPr>
      <w:r w:rsidRPr="6F9C2BF9">
        <w:rPr>
          <w:rFonts w:ascii="Trebuchet MS" w:hAnsi="Trebuchet MS"/>
          <w:b/>
          <w:bCs/>
          <w:color w:val="441A66"/>
          <w:sz w:val="28"/>
          <w:szCs w:val="28"/>
        </w:rPr>
        <w:lastRenderedPageBreak/>
        <w:t>Algemene gegevens</w:t>
      </w:r>
    </w:p>
    <w:tbl>
      <w:tblPr>
        <w:tblStyle w:val="Tabelraster"/>
        <w:tblW w:w="9212" w:type="dxa"/>
        <w:tblCellMar>
          <w:top w:w="57" w:type="dxa"/>
          <w:bottom w:w="57" w:type="dxa"/>
        </w:tblCellMar>
        <w:tblLook w:val="04A0" w:firstRow="1" w:lastRow="0" w:firstColumn="1" w:lastColumn="0" w:noHBand="0" w:noVBand="1"/>
      </w:tblPr>
      <w:tblGrid>
        <w:gridCol w:w="4786"/>
        <w:gridCol w:w="4426"/>
      </w:tblGrid>
      <w:tr w:rsidR="00E0442F" w:rsidRPr="009D1569" w14:paraId="2238387F" w14:textId="77777777" w:rsidTr="0A0D0FCE">
        <w:tc>
          <w:tcPr>
            <w:tcW w:w="9212" w:type="dxa"/>
            <w:gridSpan w:val="2"/>
            <w:shd w:val="clear" w:color="auto" w:fill="80C535"/>
          </w:tcPr>
          <w:p w14:paraId="1FBC9F4E" w14:textId="335A25CD" w:rsidR="00E0442F" w:rsidRPr="00B87E4B" w:rsidRDefault="3A719247" w:rsidP="00566A4D">
            <w:pPr>
              <w:jc w:val="center"/>
              <w:rPr>
                <w:rFonts w:ascii="Trebuchet MS" w:hAnsi="Trebuchet MS"/>
                <w:color w:val="595959" w:themeColor="text1" w:themeTint="A6"/>
                <w:sz w:val="24"/>
                <w:szCs w:val="24"/>
              </w:rPr>
            </w:pPr>
            <w:r w:rsidRPr="6F9C2BF9">
              <w:rPr>
                <w:rFonts w:ascii="Trebuchet MS" w:hAnsi="Trebuchet MS"/>
                <w:b/>
                <w:bCs/>
                <w:color w:val="FFFFFF" w:themeColor="background1"/>
                <w:sz w:val="24"/>
                <w:szCs w:val="24"/>
              </w:rPr>
              <w:t>Schooljaar 202</w:t>
            </w:r>
            <w:r w:rsidR="409F6D23" w:rsidRPr="6F9C2BF9">
              <w:rPr>
                <w:rFonts w:ascii="Trebuchet MS" w:hAnsi="Trebuchet MS"/>
                <w:b/>
                <w:bCs/>
                <w:color w:val="FFFFFF" w:themeColor="background1"/>
                <w:sz w:val="24"/>
                <w:szCs w:val="24"/>
              </w:rPr>
              <w:t>3</w:t>
            </w:r>
            <w:r w:rsidRPr="6F9C2BF9">
              <w:rPr>
                <w:rFonts w:ascii="Trebuchet MS" w:hAnsi="Trebuchet MS"/>
                <w:b/>
                <w:bCs/>
                <w:color w:val="FFFFFF" w:themeColor="background1"/>
                <w:sz w:val="24"/>
                <w:szCs w:val="24"/>
              </w:rPr>
              <w:t>-202</w:t>
            </w:r>
            <w:r w:rsidR="48EDF9B5" w:rsidRPr="6F9C2BF9">
              <w:rPr>
                <w:rFonts w:ascii="Trebuchet MS" w:hAnsi="Trebuchet MS"/>
                <w:b/>
                <w:bCs/>
                <w:color w:val="FFFFFF" w:themeColor="background1"/>
                <w:sz w:val="24"/>
                <w:szCs w:val="24"/>
              </w:rPr>
              <w:t>4</w:t>
            </w:r>
          </w:p>
        </w:tc>
      </w:tr>
      <w:tr w:rsidR="00B33C88" w:rsidRPr="009D1569" w14:paraId="27626D84" w14:textId="77777777" w:rsidTr="0A0D0FCE">
        <w:tc>
          <w:tcPr>
            <w:tcW w:w="4786" w:type="dxa"/>
          </w:tcPr>
          <w:p w14:paraId="61DC2CB6"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School</w:t>
            </w:r>
          </w:p>
        </w:tc>
        <w:tc>
          <w:tcPr>
            <w:tcW w:w="4426" w:type="dxa"/>
          </w:tcPr>
          <w:p w14:paraId="56AC3462" w14:textId="77777777" w:rsidR="00B33C88" w:rsidRPr="00D9426C" w:rsidRDefault="00E623F6" w:rsidP="0A0D0FCE">
            <w:pPr>
              <w:rPr>
                <w:rFonts w:ascii="Trebuchet MS" w:hAnsi="Trebuchet MS"/>
                <w:color w:val="595959" w:themeColor="text1" w:themeTint="A6"/>
              </w:rPr>
            </w:pPr>
            <w:r w:rsidRPr="0A0D0FCE">
              <w:rPr>
                <w:rFonts w:ascii="Trebuchet MS" w:hAnsi="Trebuchet MS"/>
              </w:rPr>
              <w:t>De Johannesschool</w:t>
            </w:r>
          </w:p>
        </w:tc>
      </w:tr>
      <w:tr w:rsidR="00B33C88" w:rsidRPr="009D1569" w14:paraId="6025486F" w14:textId="77777777" w:rsidTr="0A0D0FCE">
        <w:tc>
          <w:tcPr>
            <w:tcW w:w="4786" w:type="dxa"/>
          </w:tcPr>
          <w:p w14:paraId="66F8F652"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Brinnummer</w:t>
            </w:r>
          </w:p>
        </w:tc>
        <w:tc>
          <w:tcPr>
            <w:tcW w:w="4426" w:type="dxa"/>
          </w:tcPr>
          <w:p w14:paraId="780E8585" w14:textId="77777777" w:rsidR="00B33C88" w:rsidRPr="00D9426C" w:rsidRDefault="00E623F6" w:rsidP="0A0D0FCE">
            <w:pPr>
              <w:rPr>
                <w:rFonts w:ascii="Trebuchet MS" w:hAnsi="Trebuchet MS"/>
                <w:color w:val="595959" w:themeColor="text1" w:themeTint="A6"/>
              </w:rPr>
            </w:pPr>
            <w:r w:rsidRPr="0A0D0FCE">
              <w:rPr>
                <w:rFonts w:ascii="Trebuchet MS" w:hAnsi="Trebuchet MS"/>
              </w:rPr>
              <w:t>15 TP</w:t>
            </w:r>
          </w:p>
        </w:tc>
      </w:tr>
      <w:tr w:rsidR="00B33C88" w:rsidRPr="009D1569" w14:paraId="4C2C7D1C" w14:textId="77777777" w:rsidTr="0A0D0FCE">
        <w:tc>
          <w:tcPr>
            <w:tcW w:w="4786" w:type="dxa"/>
          </w:tcPr>
          <w:p w14:paraId="1158B3C0"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Bestuursnummer</w:t>
            </w:r>
          </w:p>
        </w:tc>
        <w:tc>
          <w:tcPr>
            <w:tcW w:w="4426" w:type="dxa"/>
          </w:tcPr>
          <w:p w14:paraId="12F49608" w14:textId="2704B0F9" w:rsidR="00B33C88" w:rsidRPr="00D9426C" w:rsidRDefault="525517C2" w:rsidP="0A0D0FCE">
            <w:pPr>
              <w:rPr>
                <w:rFonts w:ascii="Trebuchet MS" w:hAnsi="Trebuchet MS"/>
                <w:color w:val="595959" w:themeColor="text1" w:themeTint="A6"/>
              </w:rPr>
            </w:pPr>
            <w:r w:rsidRPr="0A0D0FCE">
              <w:rPr>
                <w:rFonts w:ascii="Trebuchet MS" w:hAnsi="Trebuchet MS"/>
              </w:rPr>
              <w:t>40812</w:t>
            </w:r>
            <w:r w:rsidR="7F7C7929" w:rsidRPr="0A0D0FCE">
              <w:rPr>
                <w:rFonts w:ascii="Trebuchet MS" w:hAnsi="Trebuchet MS"/>
              </w:rPr>
              <w:t xml:space="preserve"> (Delta scholengroep)</w:t>
            </w:r>
          </w:p>
        </w:tc>
      </w:tr>
      <w:tr w:rsidR="00B33C88" w:rsidRPr="009D1569" w14:paraId="169D246E" w14:textId="77777777" w:rsidTr="0A0D0FCE">
        <w:tc>
          <w:tcPr>
            <w:tcW w:w="4786" w:type="dxa"/>
          </w:tcPr>
          <w:p w14:paraId="61C86A98" w14:textId="7AE18CDE" w:rsidR="00B33C88" w:rsidRPr="009D1569" w:rsidRDefault="0084085D" w:rsidP="0A0D0FCE">
            <w:pPr>
              <w:rPr>
                <w:rFonts w:ascii="Trebuchet MS" w:hAnsi="Trebuchet MS"/>
                <w:color w:val="595959" w:themeColor="text1" w:themeTint="A6"/>
              </w:rPr>
            </w:pPr>
            <w:r w:rsidRPr="0A0D0FCE">
              <w:rPr>
                <w:rFonts w:ascii="Trebuchet MS" w:hAnsi="Trebuchet MS"/>
              </w:rPr>
              <w:t>P</w:t>
            </w:r>
            <w:r w:rsidR="00B33C88" w:rsidRPr="0A0D0FCE">
              <w:rPr>
                <w:rFonts w:ascii="Trebuchet MS" w:hAnsi="Trebuchet MS"/>
              </w:rPr>
              <w:t>ercentage gewichtsleerlingen</w:t>
            </w:r>
          </w:p>
        </w:tc>
        <w:tc>
          <w:tcPr>
            <w:tcW w:w="4426" w:type="dxa"/>
          </w:tcPr>
          <w:p w14:paraId="60AE37BC" w14:textId="23696E55" w:rsidR="00B33C88" w:rsidRPr="00D9426C" w:rsidRDefault="73CC10F6" w:rsidP="0A0D0FCE">
            <w:pPr>
              <w:rPr>
                <w:rFonts w:ascii="Trebuchet MS" w:hAnsi="Trebuchet MS"/>
                <w:color w:val="595959" w:themeColor="text1" w:themeTint="A6"/>
              </w:rPr>
            </w:pPr>
            <w:r w:rsidRPr="0A0D0FCE">
              <w:rPr>
                <w:rFonts w:ascii="Trebuchet MS" w:hAnsi="Trebuchet MS"/>
              </w:rPr>
              <w:t>37,</w:t>
            </w:r>
            <w:r w:rsidR="69617FCA" w:rsidRPr="0A0D0FCE">
              <w:rPr>
                <w:rFonts w:ascii="Trebuchet MS" w:hAnsi="Trebuchet MS"/>
              </w:rPr>
              <w:t>33</w:t>
            </w:r>
          </w:p>
        </w:tc>
      </w:tr>
      <w:tr w:rsidR="00B33C88" w:rsidRPr="009D1569" w14:paraId="156228CA" w14:textId="77777777" w:rsidTr="0A0D0FCE">
        <w:tc>
          <w:tcPr>
            <w:tcW w:w="4786" w:type="dxa"/>
          </w:tcPr>
          <w:p w14:paraId="258B507A"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Adres</w:t>
            </w:r>
          </w:p>
        </w:tc>
        <w:tc>
          <w:tcPr>
            <w:tcW w:w="4426" w:type="dxa"/>
          </w:tcPr>
          <w:p w14:paraId="6C9B1ADB" w14:textId="1CDEB353" w:rsidR="00B33C88" w:rsidRPr="00D9426C" w:rsidRDefault="525517C2" w:rsidP="0A0D0FCE">
            <w:pPr>
              <w:rPr>
                <w:rFonts w:ascii="Trebuchet MS" w:hAnsi="Trebuchet MS"/>
                <w:color w:val="595959" w:themeColor="text1" w:themeTint="A6"/>
              </w:rPr>
            </w:pPr>
            <w:r w:rsidRPr="0A0D0FCE">
              <w:rPr>
                <w:rFonts w:ascii="Trebuchet MS" w:hAnsi="Trebuchet MS"/>
              </w:rPr>
              <w:t>Eimerssingel</w:t>
            </w:r>
            <w:r w:rsidR="47B22C07" w:rsidRPr="0A0D0FCE">
              <w:rPr>
                <w:rFonts w:ascii="Trebuchet MS" w:hAnsi="Trebuchet MS"/>
              </w:rPr>
              <w:t>-</w:t>
            </w:r>
            <w:r w:rsidRPr="0A0D0FCE">
              <w:rPr>
                <w:rFonts w:ascii="Trebuchet MS" w:hAnsi="Trebuchet MS"/>
              </w:rPr>
              <w:t>Oost 262</w:t>
            </w:r>
          </w:p>
        </w:tc>
      </w:tr>
      <w:tr w:rsidR="00B33C88" w:rsidRPr="009D1569" w14:paraId="4EB78774" w14:textId="77777777" w:rsidTr="0A0D0FCE">
        <w:tc>
          <w:tcPr>
            <w:tcW w:w="4786" w:type="dxa"/>
          </w:tcPr>
          <w:p w14:paraId="71C39024"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Telefoon</w:t>
            </w:r>
          </w:p>
        </w:tc>
        <w:tc>
          <w:tcPr>
            <w:tcW w:w="4426" w:type="dxa"/>
          </w:tcPr>
          <w:p w14:paraId="767DAF35" w14:textId="77777777" w:rsidR="00B33C88" w:rsidRPr="00D9426C" w:rsidRDefault="00E623F6" w:rsidP="0A0D0FCE">
            <w:pPr>
              <w:rPr>
                <w:rFonts w:ascii="Trebuchet MS" w:hAnsi="Trebuchet MS"/>
                <w:color w:val="595959" w:themeColor="text1" w:themeTint="A6"/>
              </w:rPr>
            </w:pPr>
            <w:r w:rsidRPr="0A0D0FCE">
              <w:rPr>
                <w:rFonts w:ascii="Trebuchet MS" w:hAnsi="Trebuchet MS"/>
              </w:rPr>
              <w:t>026 3217230</w:t>
            </w:r>
          </w:p>
        </w:tc>
      </w:tr>
      <w:tr w:rsidR="00B33C88" w:rsidRPr="009D1569" w14:paraId="59E02C09" w14:textId="77777777" w:rsidTr="0A0D0FCE">
        <w:tc>
          <w:tcPr>
            <w:tcW w:w="4786" w:type="dxa"/>
          </w:tcPr>
          <w:p w14:paraId="71D44913"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Naam directeur</w:t>
            </w:r>
          </w:p>
        </w:tc>
        <w:tc>
          <w:tcPr>
            <w:tcW w:w="4426" w:type="dxa"/>
          </w:tcPr>
          <w:p w14:paraId="7804593B" w14:textId="77777777" w:rsidR="00B33C88" w:rsidRPr="00D9426C" w:rsidRDefault="00831B52" w:rsidP="0A0D0FCE">
            <w:pPr>
              <w:rPr>
                <w:rFonts w:ascii="Trebuchet MS" w:hAnsi="Trebuchet MS"/>
                <w:color w:val="595959" w:themeColor="text1" w:themeTint="A6"/>
              </w:rPr>
            </w:pPr>
            <w:r w:rsidRPr="0A0D0FCE">
              <w:rPr>
                <w:rFonts w:ascii="Trebuchet MS" w:hAnsi="Trebuchet MS"/>
              </w:rPr>
              <w:t>Michel Kuenen</w:t>
            </w:r>
            <w:r w:rsidR="00E623F6" w:rsidRPr="0A0D0FCE">
              <w:rPr>
                <w:rFonts w:ascii="Trebuchet MS" w:hAnsi="Trebuchet MS"/>
              </w:rPr>
              <w:t xml:space="preserve"> </w:t>
            </w:r>
          </w:p>
        </w:tc>
      </w:tr>
      <w:tr w:rsidR="00B33C88" w:rsidRPr="009D1569" w14:paraId="7CAA5B0D" w14:textId="77777777" w:rsidTr="0A0D0FCE">
        <w:tc>
          <w:tcPr>
            <w:tcW w:w="4786" w:type="dxa"/>
          </w:tcPr>
          <w:p w14:paraId="08063C00" w14:textId="29A0E9DC" w:rsidR="00B33C88" w:rsidRPr="009D1569" w:rsidRDefault="60B84B6D" w:rsidP="0A0D0FCE">
            <w:pPr>
              <w:rPr>
                <w:rFonts w:ascii="Trebuchet MS" w:hAnsi="Trebuchet MS"/>
                <w:color w:val="595959" w:themeColor="text1" w:themeTint="A6"/>
              </w:rPr>
            </w:pPr>
            <w:r w:rsidRPr="0A0D0FCE">
              <w:rPr>
                <w:rFonts w:ascii="Trebuchet MS" w:hAnsi="Trebuchet MS"/>
              </w:rPr>
              <w:t>E-mail</w:t>
            </w:r>
            <w:r w:rsidR="00B33C88" w:rsidRPr="0A0D0FCE">
              <w:rPr>
                <w:rFonts w:ascii="Trebuchet MS" w:hAnsi="Trebuchet MS"/>
              </w:rPr>
              <w:t xml:space="preserve"> directeur</w:t>
            </w:r>
          </w:p>
        </w:tc>
        <w:tc>
          <w:tcPr>
            <w:tcW w:w="4426" w:type="dxa"/>
          </w:tcPr>
          <w:p w14:paraId="72388099" w14:textId="4415A732" w:rsidR="00B33C88" w:rsidRPr="00D9426C" w:rsidRDefault="7355F89C" w:rsidP="0A0D0FCE">
            <w:pPr>
              <w:rPr>
                <w:rFonts w:ascii="Trebuchet MS" w:hAnsi="Trebuchet MS"/>
                <w:color w:val="595959" w:themeColor="text1" w:themeTint="A6"/>
              </w:rPr>
            </w:pPr>
            <w:r w:rsidRPr="0A0D0FCE">
              <w:rPr>
                <w:rFonts w:ascii="Trebuchet MS" w:hAnsi="Trebuchet MS"/>
              </w:rPr>
              <w:t>I</w:t>
            </w:r>
            <w:r w:rsidR="46C92335" w:rsidRPr="0A0D0FCE">
              <w:rPr>
                <w:rFonts w:ascii="Trebuchet MS" w:hAnsi="Trebuchet MS"/>
              </w:rPr>
              <w:t>nf</w:t>
            </w:r>
            <w:r w:rsidRPr="0A0D0FCE">
              <w:rPr>
                <w:rFonts w:ascii="Trebuchet MS" w:hAnsi="Trebuchet MS"/>
              </w:rPr>
              <w:t>o.</w:t>
            </w:r>
            <w:r w:rsidR="1CB75D21" w:rsidRPr="0A0D0FCE">
              <w:rPr>
                <w:rFonts w:ascii="Trebuchet MS" w:hAnsi="Trebuchet MS"/>
              </w:rPr>
              <w:t>johannes</w:t>
            </w:r>
            <w:r w:rsidR="46C92335" w:rsidRPr="0A0D0FCE">
              <w:rPr>
                <w:rFonts w:ascii="Trebuchet MS" w:hAnsi="Trebuchet MS"/>
              </w:rPr>
              <w:t>@de</w:t>
            </w:r>
            <w:r w:rsidR="061123B2" w:rsidRPr="0A0D0FCE">
              <w:rPr>
                <w:rFonts w:ascii="Trebuchet MS" w:hAnsi="Trebuchet MS"/>
              </w:rPr>
              <w:t>ltascholengroep.nl</w:t>
            </w:r>
          </w:p>
        </w:tc>
      </w:tr>
      <w:tr w:rsidR="00B33C88" w:rsidRPr="009D1569" w14:paraId="09B45F99" w14:textId="77777777" w:rsidTr="0A0D0FCE">
        <w:tc>
          <w:tcPr>
            <w:tcW w:w="4786" w:type="dxa"/>
          </w:tcPr>
          <w:p w14:paraId="2E73EA19" w14:textId="0113253A" w:rsidR="00B33C88" w:rsidRPr="009D1569" w:rsidRDefault="7AC0C3F5" w:rsidP="0A0D0FCE">
            <w:pPr>
              <w:rPr>
                <w:rFonts w:ascii="Trebuchet MS" w:hAnsi="Trebuchet MS"/>
                <w:color w:val="595959" w:themeColor="text1" w:themeTint="A6"/>
              </w:rPr>
            </w:pPr>
            <w:r w:rsidRPr="0A0D0FCE">
              <w:rPr>
                <w:rFonts w:ascii="Trebuchet MS" w:hAnsi="Trebuchet MS"/>
              </w:rPr>
              <w:t xml:space="preserve">Naam </w:t>
            </w:r>
            <w:r w:rsidR="4BA12DB8" w:rsidRPr="0A0D0FCE">
              <w:rPr>
                <w:rFonts w:ascii="Trebuchet MS" w:hAnsi="Trebuchet MS"/>
              </w:rPr>
              <w:t xml:space="preserve">locatie coördinator </w:t>
            </w:r>
          </w:p>
        </w:tc>
        <w:tc>
          <w:tcPr>
            <w:tcW w:w="4426" w:type="dxa"/>
          </w:tcPr>
          <w:p w14:paraId="2FE89BF9" w14:textId="77777777" w:rsidR="00B33C88" w:rsidRPr="00D9426C" w:rsidRDefault="00831B52" w:rsidP="0A0D0FCE">
            <w:pPr>
              <w:rPr>
                <w:rFonts w:ascii="Trebuchet MS" w:hAnsi="Trebuchet MS"/>
                <w:color w:val="595959" w:themeColor="text1" w:themeTint="A6"/>
              </w:rPr>
            </w:pPr>
            <w:r w:rsidRPr="0A0D0FCE">
              <w:rPr>
                <w:rFonts w:ascii="Trebuchet MS" w:hAnsi="Trebuchet MS"/>
              </w:rPr>
              <w:t>Suzan van Diemen</w:t>
            </w:r>
          </w:p>
        </w:tc>
      </w:tr>
      <w:tr w:rsidR="00B33C88" w:rsidRPr="009D1569" w14:paraId="23DB848A" w14:textId="77777777" w:rsidTr="0A0D0FCE">
        <w:tc>
          <w:tcPr>
            <w:tcW w:w="4786" w:type="dxa"/>
          </w:tcPr>
          <w:p w14:paraId="67C436A3"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Naam ib-er</w:t>
            </w:r>
          </w:p>
        </w:tc>
        <w:tc>
          <w:tcPr>
            <w:tcW w:w="4426" w:type="dxa"/>
          </w:tcPr>
          <w:p w14:paraId="6D71050C" w14:textId="77777777" w:rsidR="00B33C88" w:rsidRPr="00D9426C" w:rsidRDefault="00831B52" w:rsidP="0A0D0FCE">
            <w:pPr>
              <w:rPr>
                <w:rFonts w:ascii="Trebuchet MS" w:hAnsi="Trebuchet MS"/>
                <w:color w:val="595959" w:themeColor="text1" w:themeTint="A6"/>
              </w:rPr>
            </w:pPr>
            <w:r w:rsidRPr="0A0D0FCE">
              <w:rPr>
                <w:rFonts w:ascii="Trebuchet MS" w:hAnsi="Trebuchet MS"/>
              </w:rPr>
              <w:t xml:space="preserve">Carla </w:t>
            </w:r>
            <w:r w:rsidR="007E2702" w:rsidRPr="0A0D0FCE">
              <w:rPr>
                <w:rFonts w:ascii="Trebuchet MS" w:hAnsi="Trebuchet MS"/>
              </w:rPr>
              <w:t>Kaptein</w:t>
            </w:r>
          </w:p>
        </w:tc>
      </w:tr>
      <w:tr w:rsidR="00B33C88" w:rsidRPr="009D1569" w14:paraId="5AF59594" w14:textId="77777777" w:rsidTr="0A0D0FCE">
        <w:tc>
          <w:tcPr>
            <w:tcW w:w="4786" w:type="dxa"/>
          </w:tcPr>
          <w:p w14:paraId="37785A41" w14:textId="1DECAA95" w:rsidR="00B33C88" w:rsidRPr="009D1569" w:rsidRDefault="633321CF" w:rsidP="0A0D0FCE">
            <w:pPr>
              <w:rPr>
                <w:rFonts w:ascii="Trebuchet MS" w:hAnsi="Trebuchet MS"/>
                <w:color w:val="595959" w:themeColor="text1" w:themeTint="A6"/>
              </w:rPr>
            </w:pPr>
            <w:r w:rsidRPr="0A0D0FCE">
              <w:rPr>
                <w:rFonts w:ascii="Trebuchet MS" w:hAnsi="Trebuchet MS"/>
              </w:rPr>
              <w:t xml:space="preserve">Aantal groepen per </w:t>
            </w:r>
            <w:r w:rsidR="3C81CBFD" w:rsidRPr="0A0D0FCE">
              <w:rPr>
                <w:rFonts w:ascii="Trebuchet MS" w:hAnsi="Trebuchet MS"/>
              </w:rPr>
              <w:t>01-08-24</w:t>
            </w:r>
          </w:p>
        </w:tc>
        <w:tc>
          <w:tcPr>
            <w:tcW w:w="4426" w:type="dxa"/>
          </w:tcPr>
          <w:p w14:paraId="1F2B4B54" w14:textId="7CEEFB51" w:rsidR="00B33C88" w:rsidRPr="00D9426C" w:rsidRDefault="3C81CBFD" w:rsidP="0A0D0FCE">
            <w:pPr>
              <w:rPr>
                <w:rFonts w:ascii="Trebuchet MS" w:hAnsi="Trebuchet MS"/>
                <w:color w:val="595959" w:themeColor="text1" w:themeTint="A6"/>
              </w:rPr>
            </w:pPr>
            <w:r w:rsidRPr="0A0D0FCE">
              <w:rPr>
                <w:rFonts w:ascii="Trebuchet MS" w:hAnsi="Trebuchet MS"/>
              </w:rPr>
              <w:t>7</w:t>
            </w:r>
          </w:p>
        </w:tc>
      </w:tr>
      <w:tr w:rsidR="00B33C88" w:rsidRPr="009D1569" w14:paraId="6B6DFAA0" w14:textId="77777777" w:rsidTr="0A0D0FCE">
        <w:tc>
          <w:tcPr>
            <w:tcW w:w="4786" w:type="dxa"/>
          </w:tcPr>
          <w:p w14:paraId="1A783439" w14:textId="4E534135" w:rsidR="00B33C88" w:rsidRPr="009D1569" w:rsidRDefault="633321CF" w:rsidP="0A0D0FCE">
            <w:pPr>
              <w:rPr>
                <w:rFonts w:ascii="Trebuchet MS" w:hAnsi="Trebuchet MS"/>
                <w:color w:val="595959" w:themeColor="text1" w:themeTint="A6"/>
              </w:rPr>
            </w:pPr>
            <w:r w:rsidRPr="0A0D0FCE">
              <w:rPr>
                <w:rFonts w:ascii="Trebuchet MS" w:hAnsi="Trebuchet MS"/>
              </w:rPr>
              <w:t xml:space="preserve">Aantal leerlingen per </w:t>
            </w:r>
            <w:r w:rsidR="2F03FD98" w:rsidRPr="0A0D0FCE">
              <w:rPr>
                <w:rFonts w:ascii="Trebuchet MS" w:hAnsi="Trebuchet MS"/>
              </w:rPr>
              <w:t>01-02-24</w:t>
            </w:r>
          </w:p>
        </w:tc>
        <w:tc>
          <w:tcPr>
            <w:tcW w:w="4426" w:type="dxa"/>
          </w:tcPr>
          <w:p w14:paraId="10781FF0" w14:textId="0BF94CE6" w:rsidR="00B33C88" w:rsidRPr="00D9426C" w:rsidRDefault="61550720" w:rsidP="0A0D0FCE">
            <w:pPr>
              <w:rPr>
                <w:rFonts w:ascii="Trebuchet MS" w:hAnsi="Trebuchet MS"/>
                <w:color w:val="595959" w:themeColor="text1" w:themeTint="A6"/>
              </w:rPr>
            </w:pPr>
            <w:r w:rsidRPr="0A0D0FCE">
              <w:rPr>
                <w:rFonts w:ascii="Trebuchet MS" w:hAnsi="Trebuchet MS"/>
              </w:rPr>
              <w:t>1</w:t>
            </w:r>
            <w:r w:rsidR="133369FE" w:rsidRPr="0A0D0FCE">
              <w:rPr>
                <w:rFonts w:ascii="Trebuchet MS" w:hAnsi="Trebuchet MS"/>
              </w:rPr>
              <w:t>17</w:t>
            </w:r>
          </w:p>
        </w:tc>
      </w:tr>
      <w:tr w:rsidR="00B33C88" w:rsidRPr="009D1569" w14:paraId="66B2C2F1" w14:textId="77777777" w:rsidTr="0A0D0FCE">
        <w:tc>
          <w:tcPr>
            <w:tcW w:w="4786" w:type="dxa"/>
          </w:tcPr>
          <w:p w14:paraId="7534AE0E" w14:textId="77777777" w:rsidR="00B33C88" w:rsidRPr="009D1569" w:rsidRDefault="00B33C88" w:rsidP="0A0D0FCE">
            <w:pPr>
              <w:rPr>
                <w:rFonts w:ascii="Trebuchet MS" w:hAnsi="Trebuchet MS"/>
                <w:color w:val="595959" w:themeColor="text1" w:themeTint="A6"/>
              </w:rPr>
            </w:pPr>
            <w:r w:rsidRPr="0A0D0FCE">
              <w:rPr>
                <w:rFonts w:ascii="Trebuchet MS" w:hAnsi="Trebuchet MS"/>
              </w:rPr>
              <w:t>Subregio</w:t>
            </w:r>
          </w:p>
        </w:tc>
        <w:tc>
          <w:tcPr>
            <w:tcW w:w="4426" w:type="dxa"/>
          </w:tcPr>
          <w:p w14:paraId="01063884" w14:textId="77777777" w:rsidR="00B33C88" w:rsidRPr="00D9426C" w:rsidRDefault="007E2702" w:rsidP="0A0D0FCE">
            <w:pPr>
              <w:rPr>
                <w:rFonts w:ascii="Trebuchet MS" w:hAnsi="Trebuchet MS"/>
                <w:color w:val="595959" w:themeColor="text1" w:themeTint="A6"/>
              </w:rPr>
            </w:pPr>
            <w:r w:rsidRPr="0A0D0FCE">
              <w:rPr>
                <w:rFonts w:ascii="Trebuchet MS" w:hAnsi="Trebuchet MS"/>
              </w:rPr>
              <w:t>Arnhem Zuid/Immerloo</w:t>
            </w:r>
          </w:p>
        </w:tc>
      </w:tr>
    </w:tbl>
    <w:p w14:paraId="58372D84" w14:textId="77777777" w:rsidR="00372064" w:rsidRDefault="00372064" w:rsidP="6F9C2BF9">
      <w:pPr>
        <w:rPr>
          <w:rFonts w:ascii="Trebuchet MS" w:hAnsi="Trebuchet MS"/>
          <w:b/>
          <w:bCs/>
          <w:color w:val="441A66"/>
          <w:sz w:val="28"/>
          <w:szCs w:val="28"/>
        </w:rPr>
      </w:pPr>
    </w:p>
    <w:p w14:paraId="7229DF6E" w14:textId="20590B83" w:rsidR="6F9C2BF9" w:rsidRDefault="6F9C2BF9" w:rsidP="6F9C2BF9">
      <w:pPr>
        <w:rPr>
          <w:rFonts w:ascii="Trebuchet MS" w:hAnsi="Trebuchet MS"/>
          <w:b/>
          <w:bCs/>
          <w:color w:val="441A66"/>
          <w:sz w:val="28"/>
          <w:szCs w:val="28"/>
        </w:rPr>
      </w:pPr>
    </w:p>
    <w:p w14:paraId="15787007" w14:textId="059D9298" w:rsidR="6F9C2BF9" w:rsidRDefault="6F9C2BF9" w:rsidP="6F9C2BF9">
      <w:pPr>
        <w:rPr>
          <w:rFonts w:ascii="Trebuchet MS" w:hAnsi="Trebuchet MS"/>
          <w:b/>
          <w:bCs/>
          <w:color w:val="441A66"/>
          <w:sz w:val="28"/>
          <w:szCs w:val="28"/>
        </w:rPr>
      </w:pPr>
    </w:p>
    <w:p w14:paraId="60AE227E" w14:textId="3DDAF275" w:rsidR="6F9C2BF9" w:rsidRDefault="6F9C2BF9" w:rsidP="6F9C2BF9">
      <w:pPr>
        <w:rPr>
          <w:rFonts w:ascii="Trebuchet MS" w:hAnsi="Trebuchet MS"/>
          <w:b/>
          <w:bCs/>
          <w:color w:val="441A66"/>
          <w:sz w:val="28"/>
          <w:szCs w:val="28"/>
        </w:rPr>
      </w:pPr>
    </w:p>
    <w:p w14:paraId="499A425A" w14:textId="3D66E10B" w:rsidR="6F9C2BF9" w:rsidRDefault="6F9C2BF9" w:rsidP="6F9C2BF9">
      <w:pPr>
        <w:rPr>
          <w:rFonts w:ascii="Trebuchet MS" w:hAnsi="Trebuchet MS"/>
          <w:b/>
          <w:bCs/>
          <w:color w:val="441A66"/>
          <w:sz w:val="28"/>
          <w:szCs w:val="28"/>
        </w:rPr>
      </w:pPr>
    </w:p>
    <w:p w14:paraId="310C8C54" w14:textId="2B248DA2" w:rsidR="6F9C2BF9" w:rsidRDefault="6F9C2BF9" w:rsidP="6F9C2BF9">
      <w:pPr>
        <w:rPr>
          <w:rFonts w:ascii="Trebuchet MS" w:hAnsi="Trebuchet MS"/>
          <w:b/>
          <w:bCs/>
          <w:color w:val="441A66"/>
          <w:sz w:val="28"/>
          <w:szCs w:val="28"/>
        </w:rPr>
      </w:pPr>
    </w:p>
    <w:p w14:paraId="508ADD7B" w14:textId="61E5A15D" w:rsidR="6F9C2BF9" w:rsidRDefault="6F9C2BF9" w:rsidP="6F9C2BF9">
      <w:pPr>
        <w:rPr>
          <w:rFonts w:ascii="Trebuchet MS" w:hAnsi="Trebuchet MS"/>
          <w:b/>
          <w:bCs/>
          <w:color w:val="441A66"/>
          <w:sz w:val="28"/>
          <w:szCs w:val="28"/>
        </w:rPr>
      </w:pPr>
    </w:p>
    <w:p w14:paraId="74833369" w14:textId="527042EA" w:rsidR="6F9C2BF9" w:rsidRDefault="6F9C2BF9" w:rsidP="6F9C2BF9">
      <w:pPr>
        <w:rPr>
          <w:rFonts w:ascii="Trebuchet MS" w:hAnsi="Trebuchet MS"/>
          <w:b/>
          <w:bCs/>
          <w:color w:val="441A66"/>
          <w:sz w:val="28"/>
          <w:szCs w:val="28"/>
        </w:rPr>
      </w:pPr>
    </w:p>
    <w:p w14:paraId="697C04AB" w14:textId="0AF3E726" w:rsidR="6F9C2BF9" w:rsidRDefault="6F9C2BF9" w:rsidP="6F9C2BF9">
      <w:pPr>
        <w:rPr>
          <w:rFonts w:ascii="Trebuchet MS" w:hAnsi="Trebuchet MS"/>
          <w:b/>
          <w:bCs/>
          <w:color w:val="441A66"/>
          <w:sz w:val="28"/>
          <w:szCs w:val="28"/>
        </w:rPr>
      </w:pPr>
    </w:p>
    <w:p w14:paraId="5D55982A" w14:textId="18E8A8AA" w:rsidR="6F9C2BF9" w:rsidRDefault="6F9C2BF9" w:rsidP="6F9C2BF9">
      <w:pPr>
        <w:rPr>
          <w:rFonts w:ascii="Trebuchet MS" w:hAnsi="Trebuchet MS"/>
          <w:b/>
          <w:bCs/>
          <w:color w:val="441A66"/>
          <w:sz w:val="28"/>
          <w:szCs w:val="28"/>
        </w:rPr>
      </w:pPr>
    </w:p>
    <w:p w14:paraId="1FB4B480" w14:textId="57AC12F6" w:rsidR="6F9C2BF9" w:rsidRDefault="6F9C2BF9" w:rsidP="6F9C2BF9">
      <w:pPr>
        <w:rPr>
          <w:rFonts w:ascii="Trebuchet MS" w:hAnsi="Trebuchet MS"/>
          <w:b/>
          <w:bCs/>
          <w:color w:val="441A66"/>
          <w:sz w:val="28"/>
          <w:szCs w:val="28"/>
        </w:rPr>
      </w:pPr>
    </w:p>
    <w:p w14:paraId="74815E4F" w14:textId="2C775078" w:rsidR="6F9C2BF9" w:rsidRDefault="6F9C2BF9" w:rsidP="6F9C2BF9">
      <w:pPr>
        <w:rPr>
          <w:rFonts w:ascii="Trebuchet MS" w:hAnsi="Trebuchet MS"/>
          <w:b/>
          <w:bCs/>
          <w:color w:val="441A66"/>
          <w:sz w:val="28"/>
          <w:szCs w:val="28"/>
        </w:rPr>
      </w:pPr>
    </w:p>
    <w:p w14:paraId="586D977D" w14:textId="104B2209" w:rsidR="6F9C2BF9" w:rsidRDefault="6F9C2BF9" w:rsidP="6F9C2BF9">
      <w:pPr>
        <w:rPr>
          <w:rFonts w:ascii="Trebuchet MS" w:hAnsi="Trebuchet MS"/>
          <w:b/>
          <w:bCs/>
          <w:color w:val="441A66"/>
          <w:sz w:val="28"/>
          <w:szCs w:val="28"/>
        </w:rPr>
      </w:pPr>
    </w:p>
    <w:p w14:paraId="1993D484" w14:textId="68F87E15" w:rsidR="6F9C2BF9" w:rsidRDefault="6F9C2BF9" w:rsidP="6F9C2BF9">
      <w:pPr>
        <w:rPr>
          <w:rFonts w:ascii="Trebuchet MS" w:hAnsi="Trebuchet MS"/>
          <w:b/>
          <w:bCs/>
          <w:color w:val="441A66"/>
          <w:sz w:val="28"/>
          <w:szCs w:val="28"/>
        </w:rPr>
      </w:pPr>
    </w:p>
    <w:p w14:paraId="57320BF8" w14:textId="02C0DC78" w:rsidR="33BBC2FA" w:rsidRDefault="33BBC2FA" w:rsidP="33BBC2FA">
      <w:pPr>
        <w:rPr>
          <w:rFonts w:ascii="Trebuchet MS" w:hAnsi="Trebuchet MS"/>
          <w:b/>
          <w:bCs/>
          <w:color w:val="441A66"/>
          <w:sz w:val="28"/>
          <w:szCs w:val="28"/>
        </w:rPr>
      </w:pPr>
    </w:p>
    <w:p w14:paraId="0439BD3B" w14:textId="65285AFB" w:rsidR="00457AD0" w:rsidRPr="00041D44" w:rsidRDefault="00041D44" w:rsidP="00041D44">
      <w:pPr>
        <w:rPr>
          <w:rFonts w:ascii="Trebuchet MS" w:hAnsi="Trebuchet MS"/>
          <w:b/>
          <w:color w:val="441A66"/>
          <w:sz w:val="28"/>
          <w:szCs w:val="28"/>
        </w:rPr>
      </w:pPr>
      <w:r w:rsidRPr="00872784">
        <w:rPr>
          <w:rFonts w:ascii="Trebuchet MS" w:hAnsi="Trebuchet MS"/>
          <w:b/>
          <w:color w:val="441A66"/>
          <w:sz w:val="28"/>
          <w:szCs w:val="28"/>
        </w:rPr>
        <w:lastRenderedPageBreak/>
        <w:t>Basisondersteuning</w:t>
      </w:r>
    </w:p>
    <w:tbl>
      <w:tblPr>
        <w:tblStyle w:val="Tabelraster"/>
        <w:tblW w:w="9121" w:type="dxa"/>
        <w:tblCellMar>
          <w:top w:w="57" w:type="dxa"/>
          <w:bottom w:w="57" w:type="dxa"/>
        </w:tblCellMar>
        <w:tblLook w:val="04A0" w:firstRow="1" w:lastRow="0" w:firstColumn="1" w:lastColumn="0" w:noHBand="0" w:noVBand="1"/>
      </w:tblPr>
      <w:tblGrid>
        <w:gridCol w:w="9121"/>
      </w:tblGrid>
      <w:tr w:rsidR="00627598" w:rsidRPr="009D1569" w14:paraId="1BC187C6" w14:textId="77777777" w:rsidTr="2031289C">
        <w:trPr>
          <w:trHeight w:val="283"/>
        </w:trPr>
        <w:tc>
          <w:tcPr>
            <w:tcW w:w="9121" w:type="dxa"/>
            <w:shd w:val="clear" w:color="auto" w:fill="80C535"/>
          </w:tcPr>
          <w:p w14:paraId="361D43DF" w14:textId="77777777" w:rsidR="00627598" w:rsidRPr="00B87E4B" w:rsidRDefault="00627598" w:rsidP="00B87E4B">
            <w:pPr>
              <w:jc w:val="center"/>
              <w:rPr>
                <w:sz w:val="24"/>
                <w:szCs w:val="24"/>
              </w:rPr>
            </w:pPr>
            <w:r w:rsidRPr="00B87E4B">
              <w:rPr>
                <w:rFonts w:ascii="Trebuchet MS" w:hAnsi="Trebuchet MS"/>
                <w:b/>
                <w:color w:val="FFFFFF" w:themeColor="background1"/>
                <w:sz w:val="24"/>
                <w:szCs w:val="24"/>
              </w:rPr>
              <w:t xml:space="preserve">Waarde en </w:t>
            </w:r>
            <w:r w:rsidR="00B87E4B" w:rsidRPr="00B87E4B">
              <w:rPr>
                <w:rFonts w:ascii="Trebuchet MS" w:hAnsi="Trebuchet MS"/>
                <w:b/>
                <w:color w:val="FFFFFF" w:themeColor="background1"/>
                <w:sz w:val="24"/>
                <w:szCs w:val="24"/>
              </w:rPr>
              <w:t>t</w:t>
            </w:r>
            <w:r w:rsidRPr="00B87E4B">
              <w:rPr>
                <w:rFonts w:ascii="Trebuchet MS" w:hAnsi="Trebuchet MS"/>
                <w:b/>
                <w:color w:val="FFFFFF" w:themeColor="background1"/>
                <w:sz w:val="24"/>
                <w:szCs w:val="24"/>
              </w:rPr>
              <w:t>rots</w:t>
            </w:r>
          </w:p>
        </w:tc>
      </w:tr>
      <w:tr w:rsidR="00627598" w:rsidRPr="009D1569" w14:paraId="28D70258" w14:textId="77777777" w:rsidTr="2031289C">
        <w:trPr>
          <w:trHeight w:val="493"/>
        </w:trPr>
        <w:tc>
          <w:tcPr>
            <w:tcW w:w="9121" w:type="dxa"/>
            <w:shd w:val="clear" w:color="auto" w:fill="D6E3BC" w:themeFill="accent3" w:themeFillTint="66"/>
          </w:tcPr>
          <w:p w14:paraId="6A826E86" w14:textId="7B5582E9" w:rsidR="00457AD0" w:rsidRPr="00F75957" w:rsidRDefault="009833DB" w:rsidP="00F75957">
            <w:pPr>
              <w:jc w:val="center"/>
              <w:rPr>
                <w:rFonts w:ascii="Trebuchet MS" w:hAnsi="Trebuchet MS"/>
                <w:b/>
                <w:color w:val="595959" w:themeColor="text1" w:themeTint="A6"/>
                <w:sz w:val="28"/>
                <w:szCs w:val="28"/>
              </w:rPr>
            </w:pPr>
            <w:r w:rsidRPr="00F75957">
              <w:rPr>
                <w:rFonts w:ascii="Trebuchet MS" w:hAnsi="Trebuchet MS"/>
                <w:b/>
                <w:color w:val="595959" w:themeColor="text1" w:themeTint="A6"/>
                <w:sz w:val="28"/>
                <w:szCs w:val="28"/>
              </w:rPr>
              <w:t>Hier zijn we als school trots op/dit kenmerkt ons:</w:t>
            </w:r>
          </w:p>
        </w:tc>
      </w:tr>
      <w:tr w:rsidR="00C66D87" w:rsidRPr="009D1569" w14:paraId="1F6DA093" w14:textId="77777777" w:rsidTr="2031289C">
        <w:trPr>
          <w:trHeight w:val="3388"/>
        </w:trPr>
        <w:tc>
          <w:tcPr>
            <w:tcW w:w="9121" w:type="dxa"/>
          </w:tcPr>
          <w:p w14:paraId="5B81A084" w14:textId="39C64028" w:rsidR="00C66D87" w:rsidRDefault="7EF5259A" w:rsidP="33BBC2FA">
            <w:pPr>
              <w:rPr>
                <w:rFonts w:ascii="Trebuchet MS" w:hAnsi="Trebuchet MS"/>
                <w:color w:val="595959" w:themeColor="text1" w:themeTint="A6"/>
              </w:rPr>
            </w:pPr>
            <w:r w:rsidRPr="2031289C">
              <w:rPr>
                <w:rFonts w:ascii="Trebuchet MS" w:hAnsi="Trebuchet MS"/>
              </w:rPr>
              <w:t>We werken</w:t>
            </w:r>
            <w:r w:rsidR="686C25DF" w:rsidRPr="2031289C">
              <w:rPr>
                <w:rFonts w:ascii="Trebuchet MS" w:hAnsi="Trebuchet MS"/>
              </w:rPr>
              <w:t xml:space="preserve"> vanuit een professionele leergemeenschap, </w:t>
            </w:r>
            <w:r w:rsidR="7A49AFAF" w:rsidRPr="2031289C">
              <w:rPr>
                <w:rFonts w:ascii="Trebuchet MS" w:hAnsi="Trebuchet MS"/>
              </w:rPr>
              <w:t xml:space="preserve">in Units, met </w:t>
            </w:r>
            <w:r w:rsidR="686C25DF" w:rsidRPr="2031289C">
              <w:rPr>
                <w:rFonts w:ascii="Trebuchet MS" w:hAnsi="Trebuchet MS"/>
              </w:rPr>
              <w:t>een ge</w:t>
            </w:r>
            <w:r w:rsidR="30C36660" w:rsidRPr="2031289C">
              <w:rPr>
                <w:rFonts w:ascii="Trebuchet MS" w:hAnsi="Trebuchet MS"/>
              </w:rPr>
              <w:t>meenschappelijk m</w:t>
            </w:r>
            <w:r w:rsidR="7A49AFAF" w:rsidRPr="2031289C">
              <w:rPr>
                <w:rFonts w:ascii="Trebuchet MS" w:hAnsi="Trebuchet MS"/>
              </w:rPr>
              <w:t>issie en visie.</w:t>
            </w:r>
          </w:p>
          <w:p w14:paraId="16F7CAC9" w14:textId="2817B485" w:rsidR="00D65108" w:rsidRDefault="686C25DF" w:rsidP="33BBC2FA">
            <w:pPr>
              <w:rPr>
                <w:rFonts w:ascii="Trebuchet MS" w:hAnsi="Trebuchet MS"/>
                <w:color w:val="595959" w:themeColor="text1" w:themeTint="A6"/>
              </w:rPr>
            </w:pPr>
            <w:r w:rsidRPr="2031289C">
              <w:rPr>
                <w:rFonts w:ascii="Trebuchet MS" w:hAnsi="Trebuchet MS"/>
              </w:rPr>
              <w:t xml:space="preserve">Leerlingen ontwikkelen zich in een open en veilige omgeving. </w:t>
            </w:r>
            <w:r w:rsidR="30C36660" w:rsidRPr="2031289C">
              <w:rPr>
                <w:rFonts w:ascii="Trebuchet MS" w:hAnsi="Trebuchet MS"/>
              </w:rPr>
              <w:t>Binnen de units is sprake van</w:t>
            </w:r>
            <w:r w:rsidR="2645BB8B" w:rsidRPr="2031289C">
              <w:rPr>
                <w:rFonts w:ascii="Trebuchet MS" w:hAnsi="Trebuchet MS"/>
              </w:rPr>
              <w:t xml:space="preserve"> een</w:t>
            </w:r>
            <w:r w:rsidR="30C36660" w:rsidRPr="2031289C">
              <w:rPr>
                <w:rFonts w:ascii="Trebuchet MS" w:hAnsi="Trebuchet MS"/>
              </w:rPr>
              <w:t xml:space="preserve"> gezamenlijk</w:t>
            </w:r>
            <w:r w:rsidR="4B8CE927" w:rsidRPr="2031289C">
              <w:rPr>
                <w:rFonts w:ascii="Trebuchet MS" w:hAnsi="Trebuchet MS"/>
              </w:rPr>
              <w:t>e</w:t>
            </w:r>
            <w:r w:rsidR="30C36660" w:rsidRPr="2031289C">
              <w:rPr>
                <w:rFonts w:ascii="Trebuchet MS" w:hAnsi="Trebuchet MS"/>
              </w:rPr>
              <w:t xml:space="preserve"> verantwoordelijkheid, samen leren en reflecteren. Leerlingen voelen zich competent.</w:t>
            </w:r>
          </w:p>
          <w:p w14:paraId="3B2B4AE6" w14:textId="77777777" w:rsidR="003B29C1" w:rsidRDefault="686C25DF" w:rsidP="33BBC2FA">
            <w:pPr>
              <w:rPr>
                <w:rFonts w:ascii="Trebuchet MS" w:hAnsi="Trebuchet MS"/>
                <w:color w:val="595959" w:themeColor="text1" w:themeTint="A6"/>
              </w:rPr>
            </w:pPr>
            <w:r w:rsidRPr="2031289C">
              <w:rPr>
                <w:rFonts w:ascii="Trebuchet MS" w:hAnsi="Trebuchet MS"/>
              </w:rPr>
              <w:t xml:space="preserve">De school heeft continu zicht op de ontwikkeling van leerlingen. </w:t>
            </w:r>
            <w:r w:rsidR="705C9F38" w:rsidRPr="2031289C">
              <w:rPr>
                <w:rFonts w:ascii="Trebuchet MS" w:hAnsi="Trebuchet MS"/>
              </w:rPr>
              <w:t>Alle groepen werken met een data en doelenmuur. Doelen stellen met leerlingen levert een enorme betrokkenheid op, die zowel voor de leerling zelf als voor de leraar enorm motiverend werkt.</w:t>
            </w:r>
          </w:p>
          <w:p w14:paraId="4B067CC0" w14:textId="55839B3D" w:rsidR="6F9C2BF9" w:rsidRDefault="6F9C2BF9" w:rsidP="33BBC2FA">
            <w:pPr>
              <w:rPr>
                <w:rFonts w:ascii="Trebuchet MS" w:hAnsi="Trebuchet MS"/>
                <w:color w:val="808080" w:themeColor="background1" w:themeShade="80"/>
              </w:rPr>
            </w:pPr>
          </w:p>
          <w:p w14:paraId="228134E6" w14:textId="77777777" w:rsidR="00D65108" w:rsidRDefault="6DAAD07E" w:rsidP="33BBC2FA">
            <w:pPr>
              <w:rPr>
                <w:rFonts w:ascii="Trebuchet MS" w:hAnsi="Trebuchet MS"/>
                <w:color w:val="595959" w:themeColor="text1" w:themeTint="A6"/>
              </w:rPr>
            </w:pPr>
            <w:r w:rsidRPr="2031289C">
              <w:rPr>
                <w:rFonts w:ascii="Trebuchet MS" w:hAnsi="Trebuchet MS"/>
              </w:rPr>
              <w:t>De school heeft een multidisciplinair overleg gericht op de leerlingenzorg.</w:t>
            </w:r>
            <w:r w:rsidR="0695D548" w:rsidRPr="2031289C">
              <w:rPr>
                <w:rFonts w:ascii="Trebuchet MS" w:hAnsi="Trebuchet MS"/>
              </w:rPr>
              <w:t xml:space="preserve"> Voor leerlingen die een aangepaste leerlijn nodig hebben wordt een passend perspectief opgesteld.</w:t>
            </w:r>
          </w:p>
          <w:p w14:paraId="7CF55B63" w14:textId="62C5132B" w:rsidR="009833DB" w:rsidRDefault="705C9F38" w:rsidP="33BBC2FA">
            <w:pPr>
              <w:rPr>
                <w:rFonts w:ascii="Trebuchet MS" w:hAnsi="Trebuchet MS"/>
                <w:b/>
                <w:bCs/>
                <w:color w:val="595959" w:themeColor="text1" w:themeTint="A6"/>
              </w:rPr>
            </w:pPr>
            <w:r w:rsidRPr="2031289C">
              <w:rPr>
                <w:rFonts w:ascii="Trebuchet MS" w:hAnsi="Trebuchet MS"/>
              </w:rPr>
              <w:t xml:space="preserve">De Johannesschool is een </w:t>
            </w:r>
            <w:r w:rsidRPr="2031289C">
              <w:rPr>
                <w:rFonts w:ascii="Trebuchet MS" w:hAnsi="Trebuchet MS"/>
                <w:b/>
                <w:bCs/>
              </w:rPr>
              <w:t>Gezonde school</w:t>
            </w:r>
            <w:r w:rsidRPr="2031289C">
              <w:rPr>
                <w:rFonts w:ascii="Trebuchet MS" w:hAnsi="Trebuchet MS"/>
              </w:rPr>
              <w:t>. Er wordt naast</w:t>
            </w:r>
            <w:r w:rsidR="255ED25C" w:rsidRPr="2031289C">
              <w:rPr>
                <w:rFonts w:ascii="Trebuchet MS" w:hAnsi="Trebuchet MS"/>
              </w:rPr>
              <w:t xml:space="preserve"> onderwijs</w:t>
            </w:r>
            <w:r w:rsidRPr="2031289C">
              <w:rPr>
                <w:rFonts w:ascii="Trebuchet MS" w:hAnsi="Trebuchet MS"/>
              </w:rPr>
              <w:t xml:space="preserve"> veel aandacht besteed aan </w:t>
            </w:r>
            <w:r w:rsidR="3A8A3938" w:rsidRPr="2031289C">
              <w:rPr>
                <w:rFonts w:ascii="Trebuchet MS" w:hAnsi="Trebuchet MS"/>
              </w:rPr>
              <w:t>een gezonde leefstijl</w:t>
            </w:r>
            <w:r w:rsidRPr="2031289C">
              <w:rPr>
                <w:rFonts w:ascii="Trebuchet MS" w:hAnsi="Trebuchet MS"/>
              </w:rPr>
              <w:t xml:space="preserve">. </w:t>
            </w:r>
            <w:r w:rsidR="3A8A3938" w:rsidRPr="2031289C">
              <w:rPr>
                <w:rFonts w:ascii="Trebuchet MS" w:hAnsi="Trebuchet MS"/>
              </w:rPr>
              <w:t xml:space="preserve">Er is een breed beweegprogramma volgens het 2+1+1 concept. </w:t>
            </w:r>
            <w:r w:rsidR="6DB427C0" w:rsidRPr="2031289C">
              <w:rPr>
                <w:rFonts w:ascii="Trebuchet MS" w:hAnsi="Trebuchet MS"/>
              </w:rPr>
              <w:t>In 2022</w:t>
            </w:r>
            <w:r w:rsidR="30DA76AD" w:rsidRPr="2031289C">
              <w:rPr>
                <w:rFonts w:ascii="Trebuchet MS" w:hAnsi="Trebuchet MS"/>
              </w:rPr>
              <w:t xml:space="preserve"> </w:t>
            </w:r>
            <w:r w:rsidR="6150E382" w:rsidRPr="2031289C">
              <w:rPr>
                <w:rFonts w:ascii="Trebuchet MS" w:hAnsi="Trebuchet MS"/>
              </w:rPr>
              <w:t xml:space="preserve">bereikten we de </w:t>
            </w:r>
            <w:r w:rsidR="30DA76AD" w:rsidRPr="2031289C">
              <w:rPr>
                <w:rFonts w:ascii="Trebuchet MS" w:hAnsi="Trebuchet MS"/>
              </w:rPr>
              <w:t>2</w:t>
            </w:r>
            <w:r w:rsidR="30DA76AD" w:rsidRPr="2031289C">
              <w:rPr>
                <w:rFonts w:ascii="Trebuchet MS" w:hAnsi="Trebuchet MS"/>
                <w:vertAlign w:val="superscript"/>
              </w:rPr>
              <w:t>e</w:t>
            </w:r>
            <w:r w:rsidR="30DA76AD" w:rsidRPr="2031289C">
              <w:rPr>
                <w:rFonts w:ascii="Trebuchet MS" w:hAnsi="Trebuchet MS"/>
              </w:rPr>
              <w:t xml:space="preserve"> </w:t>
            </w:r>
            <w:r w:rsidR="0593968D" w:rsidRPr="2031289C">
              <w:rPr>
                <w:rFonts w:ascii="Trebuchet MS" w:hAnsi="Trebuchet MS"/>
              </w:rPr>
              <w:t xml:space="preserve">plaats als </w:t>
            </w:r>
            <w:r w:rsidR="30DA76AD" w:rsidRPr="2031289C">
              <w:rPr>
                <w:rFonts w:ascii="Trebuchet MS" w:hAnsi="Trebuchet MS"/>
                <w:i/>
                <w:iCs/>
              </w:rPr>
              <w:t>sportiefste school</w:t>
            </w:r>
            <w:r w:rsidR="30DA76AD" w:rsidRPr="2031289C">
              <w:rPr>
                <w:rFonts w:ascii="Trebuchet MS" w:hAnsi="Trebuchet MS"/>
              </w:rPr>
              <w:t xml:space="preserve"> van Nederland</w:t>
            </w:r>
            <w:r w:rsidR="44CD3015" w:rsidRPr="2031289C">
              <w:rPr>
                <w:rFonts w:ascii="Trebuchet MS" w:hAnsi="Trebuchet MS"/>
              </w:rPr>
              <w:t xml:space="preserve">. Daarnaast verzorgen wij </w:t>
            </w:r>
            <w:r w:rsidR="44CD3015" w:rsidRPr="2031289C">
              <w:rPr>
                <w:rFonts w:ascii="Trebuchet MS" w:hAnsi="Trebuchet MS"/>
                <w:i/>
                <w:iCs/>
              </w:rPr>
              <w:t>gezonde lunches en fruit voor in de</w:t>
            </w:r>
            <w:r w:rsidR="73B696E4" w:rsidRPr="2031289C">
              <w:rPr>
                <w:rFonts w:ascii="Trebuchet MS" w:hAnsi="Trebuchet MS"/>
                <w:i/>
                <w:iCs/>
              </w:rPr>
              <w:t xml:space="preserve"> kleine pauze</w:t>
            </w:r>
            <w:r w:rsidR="73B696E4" w:rsidRPr="2031289C">
              <w:rPr>
                <w:rFonts w:ascii="Trebuchet MS" w:hAnsi="Trebuchet MS"/>
                <w:b/>
                <w:bCs/>
              </w:rPr>
              <w:t xml:space="preserve"> </w:t>
            </w:r>
            <w:r w:rsidR="73B696E4" w:rsidRPr="2031289C">
              <w:rPr>
                <w:rFonts w:ascii="Trebuchet MS" w:hAnsi="Trebuchet MS"/>
              </w:rPr>
              <w:t>voor alle kinderen.</w:t>
            </w:r>
          </w:p>
          <w:p w14:paraId="78640083" w14:textId="7ABEA156" w:rsidR="6F9C2BF9" w:rsidRDefault="6F9C2BF9" w:rsidP="33BBC2FA">
            <w:pPr>
              <w:rPr>
                <w:rFonts w:ascii="Trebuchet MS" w:hAnsi="Trebuchet MS"/>
                <w:color w:val="595959" w:themeColor="text1" w:themeTint="A6"/>
              </w:rPr>
            </w:pPr>
          </w:p>
          <w:p w14:paraId="0597FA0D" w14:textId="6869872B" w:rsidR="009F092B" w:rsidRPr="009F092B" w:rsidRDefault="69A52DF6" w:rsidP="33BBC2FA">
            <w:pPr>
              <w:rPr>
                <w:rFonts w:ascii="Trebuchet MS" w:hAnsi="Trebuchet MS"/>
                <w:color w:val="595959" w:themeColor="text1" w:themeTint="A6"/>
              </w:rPr>
            </w:pPr>
            <w:r w:rsidRPr="2031289C">
              <w:rPr>
                <w:rFonts w:ascii="Trebuchet MS" w:hAnsi="Trebuchet MS"/>
                <w:b/>
                <w:bCs/>
              </w:rPr>
              <w:t>Techniekonderwijs</w:t>
            </w:r>
            <w:r w:rsidR="47AD4699" w:rsidRPr="2031289C">
              <w:rPr>
                <w:rFonts w:ascii="Trebuchet MS" w:hAnsi="Trebuchet MS"/>
              </w:rPr>
              <w:t xml:space="preserve"> </w:t>
            </w:r>
            <w:r w:rsidRPr="2031289C">
              <w:rPr>
                <w:rFonts w:ascii="Trebuchet MS" w:hAnsi="Trebuchet MS"/>
              </w:rPr>
              <w:t xml:space="preserve">is in ons curriculum opgenomen en sluit naadloos aan op de visie van de school. </w:t>
            </w:r>
            <w:r w:rsidR="3D526554" w:rsidRPr="2031289C">
              <w:rPr>
                <w:rFonts w:ascii="Trebuchet MS" w:hAnsi="Trebuchet MS"/>
              </w:rPr>
              <w:t>Het voedt de nieuwsgierigheid en creativiteit van kinderen en draagt bij aan talentontwikkeling. Het stimuleert leerlingen die aanleg blijken te hebben voor techniek dan ook om in de toekomst een technische opleiding te gaan doen</w:t>
            </w:r>
            <w:r w:rsidRPr="2031289C">
              <w:rPr>
                <w:rFonts w:ascii="Trebuchet MS" w:hAnsi="Trebuchet MS"/>
              </w:rPr>
              <w:t xml:space="preserve">. </w:t>
            </w:r>
            <w:r w:rsidR="5A1DAF8B" w:rsidRPr="2031289C">
              <w:rPr>
                <w:rFonts w:ascii="Trebuchet MS" w:hAnsi="Trebuchet MS"/>
              </w:rPr>
              <w:t>Naast de reguliere technieklessen zijn er</w:t>
            </w:r>
            <w:r w:rsidR="5A1DAF8B" w:rsidRPr="2031289C">
              <w:t xml:space="preserve"> </w:t>
            </w:r>
            <w:r w:rsidR="5A1DAF8B" w:rsidRPr="2031289C">
              <w:rPr>
                <w:rFonts w:ascii="Trebuchet MS" w:hAnsi="Trebuchet MS"/>
              </w:rPr>
              <w:t>extra technieklessen:</w:t>
            </w:r>
          </w:p>
          <w:p w14:paraId="32606CA9" w14:textId="517C046C" w:rsidR="009F092B" w:rsidRPr="009F092B" w:rsidRDefault="030DBE11" w:rsidP="33BBC2FA">
            <w:pPr>
              <w:rPr>
                <w:rFonts w:ascii="Trebuchet MS" w:hAnsi="Trebuchet MS"/>
                <w:color w:val="595959" w:themeColor="text1" w:themeTint="A6"/>
              </w:rPr>
            </w:pPr>
            <w:r w:rsidRPr="2031289C">
              <w:rPr>
                <w:rFonts w:ascii="Trebuchet MS" w:hAnsi="Trebuchet MS"/>
                <w:i/>
                <w:iCs/>
              </w:rPr>
              <w:t xml:space="preserve">De </w:t>
            </w:r>
            <w:r w:rsidR="38C93348" w:rsidRPr="2031289C">
              <w:rPr>
                <w:rFonts w:ascii="Trebuchet MS" w:hAnsi="Trebuchet MS"/>
                <w:i/>
                <w:iCs/>
              </w:rPr>
              <w:t>Plus</w:t>
            </w:r>
            <w:r w:rsidR="3D2C27E5" w:rsidRPr="2031289C">
              <w:rPr>
                <w:rFonts w:ascii="Trebuchet MS" w:hAnsi="Trebuchet MS"/>
                <w:i/>
                <w:iCs/>
              </w:rPr>
              <w:t>klas</w:t>
            </w:r>
            <w:r w:rsidR="4D7E9314" w:rsidRPr="2031289C">
              <w:rPr>
                <w:rFonts w:ascii="Trebuchet MS" w:hAnsi="Trebuchet MS"/>
              </w:rPr>
              <w:t>:</w:t>
            </w:r>
            <w:r w:rsidR="38C93348" w:rsidRPr="2031289C">
              <w:rPr>
                <w:rFonts w:ascii="Trebuchet MS" w:hAnsi="Trebuchet MS"/>
              </w:rPr>
              <w:t xml:space="preserve"> </w:t>
            </w:r>
            <w:r w:rsidR="36712591" w:rsidRPr="2031289C">
              <w:rPr>
                <w:rFonts w:ascii="Trebuchet MS" w:hAnsi="Trebuchet MS"/>
              </w:rPr>
              <w:t>v</w:t>
            </w:r>
            <w:r w:rsidR="38C93348" w:rsidRPr="2031289C">
              <w:rPr>
                <w:rFonts w:ascii="Trebuchet MS" w:hAnsi="Trebuchet MS"/>
              </w:rPr>
              <w:t>oor de meer begaafde leerlingen is er wekelijks een extra les in ’t Knaplab. Met als doel: leren onderzoeken, leren samenwerken, maar ook aandacht voor hogere denkvaardigheden.</w:t>
            </w:r>
          </w:p>
          <w:p w14:paraId="508817DF" w14:textId="4E38BB6C" w:rsidR="6F9C2BF9" w:rsidRDefault="6F9C2BF9" w:rsidP="33BBC2FA">
            <w:pPr>
              <w:rPr>
                <w:rFonts w:ascii="Trebuchet MS" w:hAnsi="Trebuchet MS"/>
                <w:color w:val="595959" w:themeColor="text1" w:themeTint="A6"/>
              </w:rPr>
            </w:pPr>
          </w:p>
          <w:p w14:paraId="3835621E" w14:textId="457AEB55" w:rsidR="009F092B" w:rsidRPr="009F092B" w:rsidRDefault="171F7FC0" w:rsidP="33BBC2FA">
            <w:pPr>
              <w:rPr>
                <w:rFonts w:ascii="Trebuchet MS" w:hAnsi="Trebuchet MS"/>
                <w:color w:val="595959" w:themeColor="text1" w:themeTint="A6"/>
              </w:rPr>
            </w:pPr>
            <w:r w:rsidRPr="2031289C">
              <w:rPr>
                <w:rFonts w:ascii="Trebuchet MS" w:hAnsi="Trebuchet MS"/>
                <w:i/>
                <w:iCs/>
              </w:rPr>
              <w:t xml:space="preserve">De </w:t>
            </w:r>
            <w:r w:rsidR="38C93348" w:rsidRPr="2031289C">
              <w:rPr>
                <w:rFonts w:ascii="Trebuchet MS" w:hAnsi="Trebuchet MS"/>
                <w:i/>
                <w:iCs/>
              </w:rPr>
              <w:t>Klusk</w:t>
            </w:r>
            <w:r w:rsidR="26BB4369" w:rsidRPr="2031289C">
              <w:rPr>
                <w:rFonts w:ascii="Trebuchet MS" w:hAnsi="Trebuchet MS"/>
                <w:i/>
                <w:iCs/>
              </w:rPr>
              <w:t>las</w:t>
            </w:r>
            <w:r w:rsidR="38C93348" w:rsidRPr="2031289C">
              <w:rPr>
                <w:rFonts w:ascii="Trebuchet MS" w:hAnsi="Trebuchet MS"/>
              </w:rPr>
              <w:t>: Voor de praktisch meer begaafde leerlingen is er wekelijks een extra les in ’t Knaplab. Met als doel: het bevorderen van leermotivatie en ontlasten van enkele leermomenten waarop meer frustratie ontstaat dan leereffect.</w:t>
            </w:r>
          </w:p>
          <w:p w14:paraId="5B791704" w14:textId="564732A8" w:rsidR="6F9C2BF9" w:rsidRDefault="6F9C2BF9" w:rsidP="33BBC2FA">
            <w:pPr>
              <w:rPr>
                <w:rFonts w:ascii="Trebuchet MS" w:hAnsi="Trebuchet MS"/>
                <w:color w:val="595959" w:themeColor="text1" w:themeTint="A6"/>
              </w:rPr>
            </w:pPr>
          </w:p>
          <w:p w14:paraId="5234D743" w14:textId="14B9BA34" w:rsidR="00F53527" w:rsidRDefault="38C93348" w:rsidP="33BBC2FA">
            <w:pPr>
              <w:rPr>
                <w:rFonts w:ascii="Trebuchet MS" w:hAnsi="Trebuchet MS"/>
                <w:color w:val="595959" w:themeColor="text1" w:themeTint="A6"/>
              </w:rPr>
            </w:pPr>
            <w:r w:rsidRPr="2031289C">
              <w:rPr>
                <w:rFonts w:ascii="Trebuchet MS" w:hAnsi="Trebuchet MS"/>
              </w:rPr>
              <w:t>Voor beide groepen geldt dat; de kinderen ontdekken wat hun talenten zijn en deze succesvol weten in te zetten.</w:t>
            </w:r>
            <w:r w:rsidR="67672AFA" w:rsidRPr="2031289C">
              <w:rPr>
                <w:rFonts w:ascii="Trebuchet MS" w:hAnsi="Trebuchet MS"/>
              </w:rPr>
              <w:t xml:space="preserve"> </w:t>
            </w:r>
            <w:r w:rsidRPr="2031289C">
              <w:rPr>
                <w:rFonts w:ascii="Trebuchet MS" w:hAnsi="Trebuchet MS"/>
              </w:rPr>
              <w:t>De technieklessen vinden vooral plaats in ons inspirerende Knaplab, maar ook de buitenwerkplaats, de tuin en het speelplein vormen het decor voor deze lessen.</w:t>
            </w:r>
          </w:p>
          <w:p w14:paraId="51D726B5" w14:textId="26D9D4E3" w:rsidR="003B29C1" w:rsidRDefault="3D526554" w:rsidP="33BBC2FA">
            <w:pPr>
              <w:rPr>
                <w:rFonts w:ascii="Trebuchet MS" w:hAnsi="Trebuchet MS"/>
                <w:color w:val="595959" w:themeColor="text1" w:themeTint="A6"/>
              </w:rPr>
            </w:pPr>
            <w:r w:rsidRPr="2031289C">
              <w:rPr>
                <w:rFonts w:ascii="Trebuchet MS" w:hAnsi="Trebuchet MS"/>
              </w:rPr>
              <w:t>We bereiden d</w:t>
            </w:r>
            <w:r w:rsidR="223E5319" w:rsidRPr="2031289C">
              <w:rPr>
                <w:rFonts w:ascii="Trebuchet MS" w:hAnsi="Trebuchet MS"/>
              </w:rPr>
              <w:t>e kinderen</w:t>
            </w:r>
            <w:r w:rsidR="37F03833" w:rsidRPr="2031289C">
              <w:rPr>
                <w:rFonts w:ascii="Trebuchet MS" w:hAnsi="Trebuchet MS"/>
              </w:rPr>
              <w:t xml:space="preserve"> goed </w:t>
            </w:r>
            <w:r w:rsidRPr="2031289C">
              <w:rPr>
                <w:rFonts w:ascii="Trebuchet MS" w:hAnsi="Trebuchet MS"/>
              </w:rPr>
              <w:t>voor</w:t>
            </w:r>
            <w:r w:rsidR="0C6A1F04" w:rsidRPr="2031289C">
              <w:rPr>
                <w:rFonts w:ascii="Trebuchet MS" w:hAnsi="Trebuchet MS"/>
              </w:rPr>
              <w:t xml:space="preserve"> op hun toekomst</w:t>
            </w:r>
            <w:r w:rsidR="526177D7" w:rsidRPr="2031289C">
              <w:rPr>
                <w:rFonts w:ascii="Trebuchet MS" w:hAnsi="Trebuchet MS"/>
              </w:rPr>
              <w:t>.</w:t>
            </w:r>
          </w:p>
          <w:p w14:paraId="5BAAF79A" w14:textId="6FCF3585" w:rsidR="003B29C1" w:rsidRDefault="003B29C1" w:rsidP="33BBC2FA">
            <w:pPr>
              <w:rPr>
                <w:rFonts w:ascii="Trebuchet MS" w:hAnsi="Trebuchet MS"/>
                <w:color w:val="595959" w:themeColor="text1" w:themeTint="A6"/>
              </w:rPr>
            </w:pPr>
          </w:p>
          <w:p w14:paraId="228C6B1A" w14:textId="355392A0" w:rsidR="0041281C" w:rsidRDefault="6A274335" w:rsidP="33BBC2FA">
            <w:pPr>
              <w:rPr>
                <w:rFonts w:ascii="Trebuchet MS" w:hAnsi="Trebuchet MS"/>
                <w:color w:val="595959" w:themeColor="text1" w:themeTint="A6"/>
              </w:rPr>
            </w:pPr>
            <w:r w:rsidRPr="2031289C">
              <w:rPr>
                <w:rFonts w:ascii="Trebuchet MS" w:hAnsi="Trebuchet MS"/>
              </w:rPr>
              <w:t>Ouders en leerlingen zijn als partners nauw betrokken bij de school.</w:t>
            </w:r>
            <w:r w:rsidR="647722EE" w:rsidRPr="2031289C">
              <w:rPr>
                <w:rFonts w:ascii="Trebuchet MS" w:hAnsi="Trebuchet MS"/>
              </w:rPr>
              <w:t xml:space="preserve"> </w:t>
            </w:r>
            <w:r w:rsidR="77CF7578" w:rsidRPr="2031289C">
              <w:rPr>
                <w:rFonts w:ascii="Trebuchet MS" w:hAnsi="Trebuchet MS"/>
                <w:b/>
                <w:bCs/>
              </w:rPr>
              <w:t>Ouderbetrokkenheid</w:t>
            </w:r>
            <w:r w:rsidR="77CF7578" w:rsidRPr="2031289C">
              <w:rPr>
                <w:rFonts w:ascii="Trebuchet MS" w:hAnsi="Trebuchet MS"/>
              </w:rPr>
              <w:t xml:space="preserve"> staat hoog in het vaandel. Er is regelmatig overleg met de ouderraad en we betrekken ouders bij tal van activiteiten.</w:t>
            </w:r>
          </w:p>
          <w:p w14:paraId="4628FB6E" w14:textId="072D1042" w:rsidR="6F9C2BF9" w:rsidRDefault="6F9C2BF9" w:rsidP="33BBC2FA">
            <w:pPr>
              <w:rPr>
                <w:rFonts w:ascii="Trebuchet MS" w:hAnsi="Trebuchet MS"/>
                <w:color w:val="595959" w:themeColor="text1" w:themeTint="A6"/>
              </w:rPr>
            </w:pPr>
          </w:p>
          <w:p w14:paraId="58D20D0F" w14:textId="607AF11E" w:rsidR="0041281C" w:rsidRDefault="77CF7578" w:rsidP="33BBC2FA">
            <w:pPr>
              <w:rPr>
                <w:rFonts w:ascii="Trebuchet MS" w:hAnsi="Trebuchet MS"/>
                <w:color w:val="595959" w:themeColor="text1" w:themeTint="A6"/>
              </w:rPr>
            </w:pPr>
            <w:r w:rsidRPr="2031289C">
              <w:rPr>
                <w:rFonts w:ascii="Trebuchet MS" w:hAnsi="Trebuchet MS"/>
              </w:rPr>
              <w:t xml:space="preserve">Op de Johannesschool vinden we </w:t>
            </w:r>
            <w:r w:rsidRPr="2031289C">
              <w:rPr>
                <w:rFonts w:ascii="Trebuchet MS" w:hAnsi="Trebuchet MS"/>
                <w:b/>
                <w:bCs/>
              </w:rPr>
              <w:t>de leerlingenraad</w:t>
            </w:r>
            <w:r w:rsidRPr="2031289C">
              <w:rPr>
                <w:rFonts w:ascii="Trebuchet MS" w:hAnsi="Trebuchet MS"/>
              </w:rPr>
              <w:t xml:space="preserve"> erg belangrijk. Wij weten </w:t>
            </w:r>
            <w:bookmarkStart w:id="0" w:name="_Int_cAeq63Ev"/>
            <w:r w:rsidRPr="2031289C">
              <w:rPr>
                <w:rFonts w:ascii="Trebuchet MS" w:hAnsi="Trebuchet MS"/>
              </w:rPr>
              <w:t>zo wat</w:t>
            </w:r>
            <w:bookmarkEnd w:id="0"/>
            <w:r w:rsidRPr="2031289C">
              <w:rPr>
                <w:rFonts w:ascii="Trebuchet MS" w:hAnsi="Trebuchet MS"/>
              </w:rPr>
              <w:t xml:space="preserve"> er speelt bij de leerlingen en wat zij belangrijk vinden. Ook de kinderen voelen zich gehoord, betrokken en krijgen een stem. Daarnaast wordt op deze manier het actief burgerschap bevorderd. Aan de leden van de leerlingenraad de taak om met hun klasgenoten in gesprek te blijven. Wat willen de kinderen veranderen of wat willen ze inbrengen?</w:t>
            </w:r>
          </w:p>
          <w:p w14:paraId="17F54D58" w14:textId="7EAE0D0A" w:rsidR="6F9C2BF9" w:rsidRDefault="6F9C2BF9" w:rsidP="33BBC2FA">
            <w:pPr>
              <w:rPr>
                <w:rFonts w:ascii="Trebuchet MS" w:hAnsi="Trebuchet MS"/>
                <w:color w:val="595959" w:themeColor="text1" w:themeTint="A6"/>
              </w:rPr>
            </w:pPr>
          </w:p>
          <w:p w14:paraId="6780F000" w14:textId="798AFD35" w:rsidR="0041281C" w:rsidRDefault="3849859C" w:rsidP="33BBC2FA">
            <w:pPr>
              <w:rPr>
                <w:rFonts w:ascii="Trebuchet MS" w:hAnsi="Trebuchet MS"/>
                <w:color w:val="595959" w:themeColor="text1" w:themeTint="A6"/>
              </w:rPr>
            </w:pPr>
            <w:r w:rsidRPr="2031289C">
              <w:rPr>
                <w:rFonts w:ascii="Trebuchet MS" w:hAnsi="Trebuchet MS"/>
              </w:rPr>
              <w:t>Tijdens de</w:t>
            </w:r>
            <w:r w:rsidR="77CF7578" w:rsidRPr="2031289C">
              <w:rPr>
                <w:rFonts w:ascii="Trebuchet MS" w:hAnsi="Trebuchet MS"/>
              </w:rPr>
              <w:t xml:space="preserve"> </w:t>
            </w:r>
            <w:r w:rsidR="77CF7578" w:rsidRPr="2031289C">
              <w:rPr>
                <w:rFonts w:ascii="Trebuchet MS" w:hAnsi="Trebuchet MS"/>
                <w:b/>
                <w:bCs/>
              </w:rPr>
              <w:t>portfoliogesprek</w:t>
            </w:r>
            <w:r w:rsidR="3199224F" w:rsidRPr="2031289C">
              <w:rPr>
                <w:rFonts w:ascii="Trebuchet MS" w:hAnsi="Trebuchet MS"/>
                <w:b/>
                <w:bCs/>
              </w:rPr>
              <w:t xml:space="preserve">ken </w:t>
            </w:r>
            <w:r w:rsidR="3199224F" w:rsidRPr="2031289C">
              <w:rPr>
                <w:rFonts w:ascii="Trebuchet MS" w:hAnsi="Trebuchet MS"/>
              </w:rPr>
              <w:t xml:space="preserve">wordt de voortgang van de kinderen besproken. Hierbij </w:t>
            </w:r>
            <w:r w:rsidR="77CF7578" w:rsidRPr="2031289C">
              <w:rPr>
                <w:rFonts w:ascii="Trebuchet MS" w:hAnsi="Trebuchet MS"/>
              </w:rPr>
              <w:t>zijn zowel ouders als kinderen aanwezig.</w:t>
            </w:r>
            <w:r w:rsidR="24818441" w:rsidRPr="2031289C">
              <w:rPr>
                <w:rFonts w:ascii="Trebuchet MS" w:hAnsi="Trebuchet MS"/>
              </w:rPr>
              <w:t xml:space="preserve"> Zo zijn de kinderen eigenaar van hun eigen ontwikkeling.</w:t>
            </w:r>
          </w:p>
          <w:p w14:paraId="6DFA8578" w14:textId="1B6C8E88" w:rsidR="6F9C2BF9" w:rsidRDefault="6F9C2BF9" w:rsidP="33BBC2FA">
            <w:pPr>
              <w:rPr>
                <w:rFonts w:ascii="Trebuchet MS" w:hAnsi="Trebuchet MS"/>
                <w:color w:val="595959" w:themeColor="text1" w:themeTint="A6"/>
              </w:rPr>
            </w:pPr>
          </w:p>
          <w:p w14:paraId="15BEF246" w14:textId="77777777" w:rsidR="0041281C" w:rsidRDefault="192B2BD1" w:rsidP="33BBC2FA">
            <w:pPr>
              <w:rPr>
                <w:rFonts w:ascii="Trebuchet MS" w:hAnsi="Trebuchet MS"/>
                <w:color w:val="595959" w:themeColor="text1" w:themeTint="A6"/>
              </w:rPr>
            </w:pPr>
            <w:r w:rsidRPr="2031289C">
              <w:rPr>
                <w:rFonts w:ascii="Trebuchet MS" w:hAnsi="Trebuchet MS"/>
              </w:rPr>
              <w:t xml:space="preserve">De Johannesschool </w:t>
            </w:r>
            <w:r w:rsidR="6E0EC51E" w:rsidRPr="2031289C">
              <w:rPr>
                <w:rFonts w:ascii="Trebuchet MS" w:hAnsi="Trebuchet MS"/>
              </w:rPr>
              <w:t>werkt samen</w:t>
            </w:r>
            <w:r w:rsidRPr="2031289C">
              <w:rPr>
                <w:rFonts w:ascii="Trebuchet MS" w:hAnsi="Trebuchet MS"/>
              </w:rPr>
              <w:t xml:space="preserve"> met v</w:t>
            </w:r>
            <w:r w:rsidRPr="2031289C">
              <w:rPr>
                <w:rFonts w:ascii="Trebuchet MS" w:hAnsi="Trebuchet MS"/>
                <w:b/>
                <w:bCs/>
              </w:rPr>
              <w:t>erschillende partners</w:t>
            </w:r>
            <w:r w:rsidRPr="2031289C">
              <w:rPr>
                <w:rFonts w:ascii="Trebuchet MS" w:hAnsi="Trebuchet MS"/>
              </w:rPr>
              <w:t xml:space="preserve">. </w:t>
            </w:r>
            <w:r w:rsidR="6E0EC51E" w:rsidRPr="2031289C">
              <w:rPr>
                <w:rFonts w:ascii="Trebuchet MS" w:hAnsi="Trebuchet MS"/>
              </w:rPr>
              <w:t>SPA, Sportbedrijf, Vitesse, Huis voor de wijk en AM Support</w:t>
            </w:r>
            <w:r w:rsidR="476E1625" w:rsidRPr="2031289C">
              <w:rPr>
                <w:rFonts w:ascii="Trebuchet MS" w:hAnsi="Trebuchet MS"/>
              </w:rPr>
              <w:t xml:space="preserve">. </w:t>
            </w:r>
            <w:r w:rsidR="6E0EC51E" w:rsidRPr="2031289C">
              <w:rPr>
                <w:rFonts w:ascii="Trebuchet MS" w:hAnsi="Trebuchet MS"/>
              </w:rPr>
              <w:t xml:space="preserve">Samen met deze partners </w:t>
            </w:r>
            <w:r w:rsidR="77CF7578" w:rsidRPr="2031289C">
              <w:rPr>
                <w:rFonts w:ascii="Trebuchet MS" w:hAnsi="Trebuchet MS"/>
              </w:rPr>
              <w:t xml:space="preserve">zorgen we voor </w:t>
            </w:r>
            <w:r w:rsidR="6E0EC51E" w:rsidRPr="2031289C">
              <w:rPr>
                <w:rFonts w:ascii="Trebuchet MS" w:hAnsi="Trebuchet MS"/>
              </w:rPr>
              <w:t xml:space="preserve">een gezonde, veilige en betekenisvolle ontwikkeling van onze kinderen. </w:t>
            </w:r>
          </w:p>
          <w:p w14:paraId="619154C3" w14:textId="77777777" w:rsidR="005F1241" w:rsidRDefault="005F1241" w:rsidP="0041281C">
            <w:pPr>
              <w:rPr>
                <w:rFonts w:ascii="Trebuchet MS" w:hAnsi="Trebuchet MS"/>
                <w:color w:val="595959" w:themeColor="text1" w:themeTint="A6"/>
              </w:rPr>
            </w:pPr>
          </w:p>
        </w:tc>
      </w:tr>
    </w:tbl>
    <w:p w14:paraId="4BB5E8D0" w14:textId="77777777" w:rsidR="0037052E" w:rsidRPr="00DB0BFC" w:rsidRDefault="00666123" w:rsidP="00DB0BFC">
      <w:pPr>
        <w:rPr>
          <w:color w:val="595959" w:themeColor="text1" w:themeTint="A6"/>
          <w:sz w:val="20"/>
          <w:szCs w:val="20"/>
        </w:rPr>
      </w:pPr>
      <w:r w:rsidRPr="00DB0BFC">
        <w:rPr>
          <w:color w:val="595959" w:themeColor="text1" w:themeTint="A6"/>
        </w:rPr>
        <w:br w:type="page"/>
      </w:r>
      <w:r w:rsidR="00E0442F" w:rsidRPr="00457AD0">
        <w:rPr>
          <w:rFonts w:ascii="Trebuchet MS" w:hAnsi="Trebuchet MS"/>
          <w:b/>
          <w:color w:val="441A66"/>
          <w:sz w:val="28"/>
          <w:szCs w:val="28"/>
        </w:rPr>
        <w:lastRenderedPageBreak/>
        <w:t>Specifieke kennis en kunde</w:t>
      </w:r>
    </w:p>
    <w:tbl>
      <w:tblPr>
        <w:tblStyle w:val="Tabelraster"/>
        <w:tblpPr w:leftFromText="141" w:rightFromText="141" w:vertAnchor="text" w:tblpY="354"/>
        <w:tblW w:w="9288" w:type="dxa"/>
        <w:tblLayout w:type="fixed"/>
        <w:tblLook w:val="04A0" w:firstRow="1" w:lastRow="0" w:firstColumn="1" w:lastColumn="0" w:noHBand="0" w:noVBand="1"/>
      </w:tblPr>
      <w:tblGrid>
        <w:gridCol w:w="1101"/>
        <w:gridCol w:w="4281"/>
        <w:gridCol w:w="2097"/>
        <w:gridCol w:w="1809"/>
      </w:tblGrid>
      <w:tr w:rsidR="00B87EA0" w:rsidRPr="009D1569" w14:paraId="5C3D7432" w14:textId="77777777" w:rsidTr="33BBC2FA">
        <w:trPr>
          <w:trHeight w:val="283"/>
        </w:trPr>
        <w:tc>
          <w:tcPr>
            <w:tcW w:w="9288" w:type="dxa"/>
            <w:gridSpan w:val="4"/>
            <w:shd w:val="clear" w:color="auto" w:fill="92D050"/>
            <w:tcMar>
              <w:top w:w="57" w:type="dxa"/>
              <w:bottom w:w="57" w:type="dxa"/>
            </w:tcMar>
          </w:tcPr>
          <w:p w14:paraId="1CB1635C" w14:textId="77777777" w:rsidR="00B87EA0" w:rsidRPr="00C73F6C" w:rsidRDefault="00B87EA0" w:rsidP="00C73F6C">
            <w:pPr>
              <w:rPr>
                <w:rFonts w:ascii="Trebuchet MS" w:hAnsi="Trebuchet MS"/>
                <w:b/>
                <w:color w:val="FFFFFF" w:themeColor="background1"/>
                <w:sz w:val="24"/>
                <w:szCs w:val="24"/>
              </w:rPr>
            </w:pPr>
            <w:r w:rsidRPr="00C73F6C">
              <w:rPr>
                <w:rFonts w:ascii="Trebuchet MS" w:hAnsi="Trebuchet MS"/>
                <w:b/>
                <w:color w:val="FFFFFF" w:themeColor="background1"/>
                <w:sz w:val="24"/>
                <w:szCs w:val="24"/>
              </w:rPr>
              <w:t>Binnen de school is specifieke deskundigheid op het gebied van:</w:t>
            </w:r>
          </w:p>
        </w:tc>
      </w:tr>
      <w:tr w:rsidR="00B87EA0" w:rsidRPr="009D1569" w14:paraId="314A3490" w14:textId="77777777" w:rsidTr="33BBC2FA">
        <w:tc>
          <w:tcPr>
            <w:tcW w:w="1101" w:type="dxa"/>
            <w:shd w:val="clear" w:color="auto" w:fill="D6E3BC" w:themeFill="accent3" w:themeFillTint="66"/>
          </w:tcPr>
          <w:p w14:paraId="3C9F8FB6" w14:textId="77777777" w:rsidR="00B87EA0" w:rsidRPr="009D1569" w:rsidRDefault="00B87EA0" w:rsidP="00C73F6C">
            <w:pPr>
              <w:rPr>
                <w:rFonts w:ascii="Trebuchet MS" w:hAnsi="Trebuchet MS"/>
                <w:color w:val="595959" w:themeColor="text1" w:themeTint="A6"/>
              </w:rPr>
            </w:pPr>
            <w:r w:rsidRPr="009D1569">
              <w:rPr>
                <w:rFonts w:ascii="Trebuchet MS" w:hAnsi="Trebuchet MS"/>
                <w:color w:val="595959" w:themeColor="text1" w:themeTint="A6"/>
              </w:rPr>
              <w:t>Aantal mede</w:t>
            </w:r>
            <w:r w:rsidR="009A2551" w:rsidRPr="009D1569">
              <w:rPr>
                <w:rFonts w:ascii="Trebuchet MS" w:hAnsi="Trebuchet MS"/>
                <w:color w:val="595959" w:themeColor="text1" w:themeTint="A6"/>
              </w:rPr>
              <w:t>-</w:t>
            </w:r>
            <w:r w:rsidRPr="009D1569">
              <w:rPr>
                <w:rFonts w:ascii="Trebuchet MS" w:hAnsi="Trebuchet MS"/>
                <w:color w:val="595959" w:themeColor="text1" w:themeTint="A6"/>
              </w:rPr>
              <w:t>werkers</w:t>
            </w:r>
          </w:p>
        </w:tc>
        <w:tc>
          <w:tcPr>
            <w:tcW w:w="4281" w:type="dxa"/>
            <w:shd w:val="clear" w:color="auto" w:fill="D6E3BC" w:themeFill="accent3" w:themeFillTint="66"/>
            <w:tcMar>
              <w:top w:w="57" w:type="dxa"/>
              <w:bottom w:w="57" w:type="dxa"/>
            </w:tcMar>
          </w:tcPr>
          <w:p w14:paraId="50590206" w14:textId="77777777" w:rsidR="00B87EA0" w:rsidRPr="009D1569" w:rsidRDefault="00B87EA0" w:rsidP="00C73F6C">
            <w:pPr>
              <w:rPr>
                <w:rFonts w:ascii="Trebuchet MS" w:hAnsi="Trebuchet MS"/>
                <w:color w:val="595959" w:themeColor="text1" w:themeTint="A6"/>
              </w:rPr>
            </w:pPr>
            <w:r w:rsidRPr="009D1569">
              <w:rPr>
                <w:rFonts w:ascii="Trebuchet MS" w:hAnsi="Trebuchet MS"/>
                <w:color w:val="595959" w:themeColor="text1" w:themeTint="A6"/>
              </w:rPr>
              <w:t xml:space="preserve">Specifieke deskundigheid </w:t>
            </w:r>
          </w:p>
        </w:tc>
        <w:tc>
          <w:tcPr>
            <w:tcW w:w="2097" w:type="dxa"/>
            <w:shd w:val="clear" w:color="auto" w:fill="D6E3BC" w:themeFill="accent3" w:themeFillTint="66"/>
            <w:tcMar>
              <w:top w:w="57" w:type="dxa"/>
              <w:bottom w:w="57" w:type="dxa"/>
            </w:tcMar>
          </w:tcPr>
          <w:p w14:paraId="01AF6FE8" w14:textId="77777777" w:rsidR="00B87EA0" w:rsidRPr="009D1569" w:rsidRDefault="009A2551" w:rsidP="00C73F6C">
            <w:pPr>
              <w:rPr>
                <w:rFonts w:ascii="Trebuchet MS" w:hAnsi="Trebuchet MS"/>
                <w:color w:val="595959" w:themeColor="text1" w:themeTint="A6"/>
              </w:rPr>
            </w:pPr>
            <w:r w:rsidRPr="009D1569">
              <w:rPr>
                <w:rFonts w:ascii="Trebuchet MS" w:hAnsi="Trebuchet MS"/>
                <w:color w:val="595959" w:themeColor="text1" w:themeTint="A6"/>
              </w:rPr>
              <w:t>Opleiding</w:t>
            </w:r>
          </w:p>
        </w:tc>
        <w:tc>
          <w:tcPr>
            <w:tcW w:w="1809" w:type="dxa"/>
            <w:shd w:val="clear" w:color="auto" w:fill="D6E3BC" w:themeFill="accent3" w:themeFillTint="66"/>
            <w:tcMar>
              <w:top w:w="57" w:type="dxa"/>
              <w:bottom w:w="57" w:type="dxa"/>
            </w:tcMar>
          </w:tcPr>
          <w:p w14:paraId="4264D4F3" w14:textId="77777777" w:rsidR="00B87EA0" w:rsidRPr="009D1569" w:rsidRDefault="009A2551" w:rsidP="00C73F6C">
            <w:pPr>
              <w:rPr>
                <w:rFonts w:ascii="Trebuchet MS" w:hAnsi="Trebuchet MS"/>
                <w:color w:val="595959" w:themeColor="text1" w:themeTint="A6"/>
              </w:rPr>
            </w:pPr>
            <w:r w:rsidRPr="009D1569">
              <w:rPr>
                <w:rFonts w:ascii="Trebuchet MS" w:hAnsi="Trebuchet MS"/>
                <w:color w:val="595959" w:themeColor="text1" w:themeTint="A6"/>
              </w:rPr>
              <w:t>Werkervaring</w:t>
            </w:r>
          </w:p>
        </w:tc>
      </w:tr>
      <w:tr w:rsidR="00B87EA0" w:rsidRPr="009D1569" w14:paraId="08455F30" w14:textId="77777777" w:rsidTr="33BBC2FA">
        <w:tc>
          <w:tcPr>
            <w:tcW w:w="1101" w:type="dxa"/>
          </w:tcPr>
          <w:p w14:paraId="5C50D6A1" w14:textId="77777777" w:rsidR="00B87EA0" w:rsidRPr="0011159F" w:rsidRDefault="000E226A" w:rsidP="00C73F6C">
            <w:pPr>
              <w:rPr>
                <w:rFonts w:ascii="Trebuchet MS" w:hAnsi="Trebuchet MS"/>
              </w:rPr>
            </w:pPr>
            <w:bookmarkStart w:id="1" w:name="Tekst41"/>
            <w:r w:rsidRPr="0011159F">
              <w:rPr>
                <w:rFonts w:ascii="Trebuchet MS" w:hAnsi="Trebuchet MS"/>
              </w:rPr>
              <w:t>1</w:t>
            </w:r>
          </w:p>
        </w:tc>
        <w:tc>
          <w:tcPr>
            <w:tcW w:w="4281" w:type="dxa"/>
            <w:tcMar>
              <w:top w:w="57" w:type="dxa"/>
              <w:bottom w:w="57" w:type="dxa"/>
            </w:tcMar>
          </w:tcPr>
          <w:p w14:paraId="2446C78A" w14:textId="309E2E85" w:rsidR="00B87EA0" w:rsidRPr="0011159F" w:rsidRDefault="1A0B92F2" w:rsidP="00C73F6C">
            <w:pPr>
              <w:rPr>
                <w:rFonts w:ascii="Trebuchet MS" w:hAnsi="Trebuchet MS"/>
              </w:rPr>
            </w:pPr>
            <w:r w:rsidRPr="33BBC2FA">
              <w:rPr>
                <w:rFonts w:ascii="Trebuchet MS" w:hAnsi="Trebuchet MS"/>
              </w:rPr>
              <w:t>I</w:t>
            </w:r>
            <w:r w:rsidR="7F6C7A9F" w:rsidRPr="33BBC2FA">
              <w:rPr>
                <w:rFonts w:ascii="Trebuchet MS" w:hAnsi="Trebuchet MS"/>
              </w:rPr>
              <w:t>ntern begeleider</w:t>
            </w:r>
            <w:bookmarkEnd w:id="1"/>
          </w:p>
        </w:tc>
        <w:tc>
          <w:tcPr>
            <w:tcW w:w="2097" w:type="dxa"/>
            <w:tcMar>
              <w:top w:w="57" w:type="dxa"/>
              <w:bottom w:w="57" w:type="dxa"/>
            </w:tcMar>
          </w:tcPr>
          <w:p w14:paraId="23F342A2" w14:textId="717D6801" w:rsidR="00CF7ED1" w:rsidRPr="00D9426C" w:rsidRDefault="34E19219"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46500E67" w14:textId="20C476A0" w:rsidR="00B87EA0" w:rsidRPr="00D9426C" w:rsidRDefault="0D201BD1"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8847C5" w:rsidRPr="009D1569" w14:paraId="7779B17A" w14:textId="77777777" w:rsidTr="33BBC2FA">
        <w:tc>
          <w:tcPr>
            <w:tcW w:w="1101" w:type="dxa"/>
          </w:tcPr>
          <w:p w14:paraId="6C7BE5C8" w14:textId="557CAFF8" w:rsidR="008847C5" w:rsidRPr="0011159F" w:rsidRDefault="76DD439F" w:rsidP="00C73F6C">
            <w:pPr>
              <w:rPr>
                <w:rFonts w:ascii="Trebuchet MS" w:hAnsi="Trebuchet MS"/>
              </w:rPr>
            </w:pPr>
            <w:r w:rsidRPr="6F9C2BF9">
              <w:rPr>
                <w:rFonts w:ascii="Trebuchet MS" w:hAnsi="Trebuchet MS"/>
              </w:rPr>
              <w:t>1</w:t>
            </w:r>
          </w:p>
        </w:tc>
        <w:tc>
          <w:tcPr>
            <w:tcW w:w="4281" w:type="dxa"/>
            <w:tcMar>
              <w:top w:w="57" w:type="dxa"/>
              <w:bottom w:w="57" w:type="dxa"/>
            </w:tcMar>
          </w:tcPr>
          <w:p w14:paraId="682B1C12" w14:textId="32958859" w:rsidR="008847C5" w:rsidRPr="0011159F" w:rsidRDefault="76DD439F" w:rsidP="00C73F6C">
            <w:pPr>
              <w:rPr>
                <w:rFonts w:ascii="Trebuchet MS" w:hAnsi="Trebuchet MS"/>
              </w:rPr>
            </w:pPr>
            <w:r w:rsidRPr="6F9C2BF9">
              <w:rPr>
                <w:rFonts w:ascii="Trebuchet MS" w:hAnsi="Trebuchet MS"/>
              </w:rPr>
              <w:t>Specialist 't Jonge kind</w:t>
            </w:r>
          </w:p>
        </w:tc>
        <w:tc>
          <w:tcPr>
            <w:tcW w:w="2097" w:type="dxa"/>
            <w:tcMar>
              <w:top w:w="57" w:type="dxa"/>
              <w:bottom w:w="57" w:type="dxa"/>
            </w:tcMar>
          </w:tcPr>
          <w:p w14:paraId="58E0C677" w14:textId="4B6890EF" w:rsidR="008847C5" w:rsidRPr="00D9426C" w:rsidRDefault="4534060B"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422A9A99" w14:textId="0A0FBC7C" w:rsidR="008847C5" w:rsidRPr="00D9426C" w:rsidRDefault="4534060B"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252C89" w:rsidRPr="009D1569" w14:paraId="267B9397" w14:textId="77777777" w:rsidTr="33BBC2FA">
        <w:tc>
          <w:tcPr>
            <w:tcW w:w="1101" w:type="dxa"/>
          </w:tcPr>
          <w:p w14:paraId="31C35A46" w14:textId="1C2B1367" w:rsidR="00252C89" w:rsidRDefault="00252C89" w:rsidP="00252C89">
            <w:pPr>
              <w:rPr>
                <w:rFonts w:ascii="Trebuchet MS" w:hAnsi="Trebuchet MS"/>
                <w:color w:val="595959" w:themeColor="text1" w:themeTint="A6"/>
              </w:rPr>
            </w:pPr>
            <w:r>
              <w:rPr>
                <w:rFonts w:ascii="Trebuchet MS" w:hAnsi="Trebuchet MS"/>
                <w:color w:val="595959" w:themeColor="text1" w:themeTint="A6"/>
              </w:rPr>
              <w:t>1</w:t>
            </w:r>
          </w:p>
        </w:tc>
        <w:tc>
          <w:tcPr>
            <w:tcW w:w="4281" w:type="dxa"/>
            <w:tcMar>
              <w:top w:w="57" w:type="dxa"/>
              <w:bottom w:w="57" w:type="dxa"/>
            </w:tcMar>
          </w:tcPr>
          <w:p w14:paraId="2E6AF7E3" w14:textId="52A7716E" w:rsidR="00252C89" w:rsidRPr="0011159F" w:rsidRDefault="008847C5" w:rsidP="00252C89">
            <w:pPr>
              <w:rPr>
                <w:rFonts w:ascii="Trebuchet MS" w:hAnsi="Trebuchet MS"/>
              </w:rPr>
            </w:pPr>
            <w:r w:rsidRPr="0011159F">
              <w:rPr>
                <w:rFonts w:ascii="Trebuchet MS" w:hAnsi="Trebuchet MS"/>
              </w:rPr>
              <w:t>Opleider in de school</w:t>
            </w:r>
          </w:p>
        </w:tc>
        <w:tc>
          <w:tcPr>
            <w:tcW w:w="2097" w:type="dxa"/>
            <w:tcMar>
              <w:top w:w="57" w:type="dxa"/>
              <w:bottom w:w="57" w:type="dxa"/>
            </w:tcMar>
          </w:tcPr>
          <w:p w14:paraId="2161CE6B" w14:textId="37B540CE" w:rsidR="00252C89" w:rsidRPr="00D9426C" w:rsidRDefault="64BEFB97"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57CE756C" w14:textId="2686BC71" w:rsidR="00252C89" w:rsidRPr="00D9426C" w:rsidRDefault="64BEFB97"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252C89" w:rsidRPr="009D1569" w14:paraId="3D430775" w14:textId="77777777" w:rsidTr="33BBC2FA">
        <w:tc>
          <w:tcPr>
            <w:tcW w:w="1101" w:type="dxa"/>
          </w:tcPr>
          <w:p w14:paraId="6DD9DC26" w14:textId="71ED6214" w:rsidR="00252C89" w:rsidRDefault="6CE8CB20" w:rsidP="00252C89">
            <w:pPr>
              <w:rPr>
                <w:rFonts w:ascii="Trebuchet MS" w:hAnsi="Trebuchet MS"/>
                <w:color w:val="595959" w:themeColor="text1" w:themeTint="A6"/>
              </w:rPr>
            </w:pPr>
            <w:r w:rsidRPr="6F9C2BF9">
              <w:rPr>
                <w:rFonts w:ascii="Trebuchet MS" w:hAnsi="Trebuchet MS"/>
                <w:color w:val="595959" w:themeColor="text1" w:themeTint="A6"/>
              </w:rPr>
              <w:t>1</w:t>
            </w:r>
          </w:p>
        </w:tc>
        <w:tc>
          <w:tcPr>
            <w:tcW w:w="4281" w:type="dxa"/>
            <w:tcMar>
              <w:top w:w="57" w:type="dxa"/>
              <w:bottom w:w="57" w:type="dxa"/>
            </w:tcMar>
          </w:tcPr>
          <w:p w14:paraId="59DF84E8" w14:textId="5BF8937D" w:rsidR="00252C89" w:rsidRPr="0011159F" w:rsidRDefault="7A867408" w:rsidP="00252C89">
            <w:pPr>
              <w:rPr>
                <w:rFonts w:ascii="Trebuchet MS" w:hAnsi="Trebuchet MS"/>
              </w:rPr>
            </w:pPr>
            <w:r w:rsidRPr="6F9C2BF9">
              <w:rPr>
                <w:rFonts w:ascii="Trebuchet MS" w:hAnsi="Trebuchet MS"/>
              </w:rPr>
              <w:t>Reken</w:t>
            </w:r>
            <w:r w:rsidR="5DECFA2B" w:rsidRPr="6F9C2BF9">
              <w:rPr>
                <w:rFonts w:ascii="Trebuchet MS" w:hAnsi="Trebuchet MS"/>
              </w:rPr>
              <w:t>specialist</w:t>
            </w:r>
          </w:p>
        </w:tc>
        <w:tc>
          <w:tcPr>
            <w:tcW w:w="2097" w:type="dxa"/>
            <w:tcMar>
              <w:top w:w="57" w:type="dxa"/>
              <w:bottom w:w="57" w:type="dxa"/>
            </w:tcMar>
          </w:tcPr>
          <w:p w14:paraId="6EFA8FB8" w14:textId="38A54866" w:rsidR="00252C89" w:rsidRDefault="05A70031" w:rsidP="33BBC2FA">
            <w:pPr>
              <w:jc w:val="center"/>
              <w:rPr>
                <w:rFonts w:ascii="Trebuchet MS" w:hAnsi="Trebuchet MS"/>
                <w:color w:val="595959" w:themeColor="text1" w:themeTint="A6"/>
              </w:rPr>
            </w:pPr>
            <w:r w:rsidRPr="33BBC2FA">
              <w:rPr>
                <w:rFonts w:ascii="Trebuchet MS" w:hAnsi="Trebuchet MS"/>
                <w:color w:val="595959" w:themeColor="text1" w:themeTint="A6"/>
              </w:rPr>
              <w:t>In opleiding</w:t>
            </w:r>
          </w:p>
        </w:tc>
        <w:tc>
          <w:tcPr>
            <w:tcW w:w="1809" w:type="dxa"/>
            <w:tcMar>
              <w:top w:w="57" w:type="dxa"/>
              <w:bottom w:w="57" w:type="dxa"/>
            </w:tcMar>
          </w:tcPr>
          <w:p w14:paraId="4DC5EDDD" w14:textId="00B2A4F4" w:rsidR="00252C89" w:rsidRDefault="5487091B"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252C89" w:rsidRPr="009D1569" w14:paraId="0574E086" w14:textId="77777777" w:rsidTr="33BBC2FA">
        <w:tc>
          <w:tcPr>
            <w:tcW w:w="1101" w:type="dxa"/>
          </w:tcPr>
          <w:p w14:paraId="4F81FAFB" w14:textId="56D829A3" w:rsidR="00252C89" w:rsidRDefault="00252C89" w:rsidP="00252C89">
            <w:pPr>
              <w:rPr>
                <w:rFonts w:ascii="Trebuchet MS" w:hAnsi="Trebuchet MS"/>
                <w:color w:val="595959" w:themeColor="text1" w:themeTint="A6"/>
              </w:rPr>
            </w:pPr>
            <w:r>
              <w:rPr>
                <w:rFonts w:ascii="Trebuchet MS" w:hAnsi="Trebuchet MS"/>
                <w:color w:val="595959" w:themeColor="text1" w:themeTint="A6"/>
              </w:rPr>
              <w:t>1</w:t>
            </w:r>
          </w:p>
        </w:tc>
        <w:tc>
          <w:tcPr>
            <w:tcW w:w="4281" w:type="dxa"/>
            <w:tcMar>
              <w:top w:w="57" w:type="dxa"/>
              <w:bottom w:w="57" w:type="dxa"/>
            </w:tcMar>
          </w:tcPr>
          <w:p w14:paraId="4886431A" w14:textId="6D0CAC58" w:rsidR="00252C89" w:rsidRPr="0011159F" w:rsidRDefault="008847C5" w:rsidP="008847C5">
            <w:pPr>
              <w:rPr>
                <w:rFonts w:ascii="Trebuchet MS" w:hAnsi="Trebuchet MS"/>
              </w:rPr>
            </w:pPr>
            <w:r w:rsidRPr="0011159F">
              <w:rPr>
                <w:rFonts w:ascii="Trebuchet MS" w:hAnsi="Trebuchet MS"/>
              </w:rPr>
              <w:t>Leescoördinator</w:t>
            </w:r>
          </w:p>
        </w:tc>
        <w:tc>
          <w:tcPr>
            <w:tcW w:w="2097" w:type="dxa"/>
            <w:tcMar>
              <w:top w:w="57" w:type="dxa"/>
              <w:bottom w:w="57" w:type="dxa"/>
            </w:tcMar>
          </w:tcPr>
          <w:p w14:paraId="7CECA338" w14:textId="628973D0" w:rsidR="00252C89" w:rsidRDefault="3D8F2BEF" w:rsidP="33BBC2FA">
            <w:pPr>
              <w:jc w:val="center"/>
              <w:rPr>
                <w:rFonts w:ascii="Trebuchet MS" w:hAnsi="Trebuchet MS"/>
                <w:color w:val="595959" w:themeColor="text1" w:themeTint="A6"/>
              </w:rPr>
            </w:pPr>
            <w:r w:rsidRPr="33BBC2FA">
              <w:rPr>
                <w:rFonts w:ascii="Trebuchet MS" w:hAnsi="Trebuchet MS"/>
                <w:color w:val="595959" w:themeColor="text1" w:themeTint="A6"/>
              </w:rPr>
              <w:t>nee</w:t>
            </w:r>
          </w:p>
        </w:tc>
        <w:tc>
          <w:tcPr>
            <w:tcW w:w="1809" w:type="dxa"/>
            <w:tcMar>
              <w:top w:w="57" w:type="dxa"/>
              <w:bottom w:w="57" w:type="dxa"/>
            </w:tcMar>
          </w:tcPr>
          <w:p w14:paraId="1D3E98B4" w14:textId="01CFD475" w:rsidR="00252C89" w:rsidRDefault="3D8F2BEF"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252C89" w:rsidRPr="009D1569" w14:paraId="36A61FD9" w14:textId="77777777" w:rsidTr="33BBC2FA">
        <w:tc>
          <w:tcPr>
            <w:tcW w:w="1101" w:type="dxa"/>
          </w:tcPr>
          <w:p w14:paraId="6FD631D2" w14:textId="35B56CA2" w:rsidR="00252C89" w:rsidRDefault="19DF532E" w:rsidP="00252C89">
            <w:pPr>
              <w:rPr>
                <w:rFonts w:ascii="Trebuchet MS" w:hAnsi="Trebuchet MS"/>
                <w:color w:val="595959" w:themeColor="text1" w:themeTint="A6"/>
              </w:rPr>
            </w:pPr>
            <w:r w:rsidRPr="6F9C2BF9">
              <w:rPr>
                <w:rFonts w:ascii="Trebuchet MS" w:hAnsi="Trebuchet MS"/>
                <w:color w:val="595959" w:themeColor="text1" w:themeTint="A6"/>
              </w:rPr>
              <w:t>1</w:t>
            </w:r>
          </w:p>
        </w:tc>
        <w:tc>
          <w:tcPr>
            <w:tcW w:w="4281" w:type="dxa"/>
            <w:tcMar>
              <w:top w:w="57" w:type="dxa"/>
              <w:bottom w:w="57" w:type="dxa"/>
            </w:tcMar>
          </w:tcPr>
          <w:p w14:paraId="07422786" w14:textId="7153E2B2" w:rsidR="00252C89" w:rsidRPr="0011159F" w:rsidRDefault="7A867408" w:rsidP="00252C89">
            <w:pPr>
              <w:rPr>
                <w:rFonts w:ascii="Trebuchet MS" w:hAnsi="Trebuchet MS"/>
              </w:rPr>
            </w:pPr>
            <w:r w:rsidRPr="6F9C2BF9">
              <w:rPr>
                <w:rFonts w:ascii="Trebuchet MS" w:hAnsi="Trebuchet MS"/>
              </w:rPr>
              <w:t>ICT</w:t>
            </w:r>
            <w:r w:rsidR="0FDE0196" w:rsidRPr="6F9C2BF9">
              <w:rPr>
                <w:rFonts w:ascii="Trebuchet MS" w:hAnsi="Trebuchet MS"/>
              </w:rPr>
              <w:t>-</w:t>
            </w:r>
            <w:r w:rsidR="14833993" w:rsidRPr="6F9C2BF9">
              <w:rPr>
                <w:rFonts w:ascii="Trebuchet MS" w:hAnsi="Trebuchet MS"/>
              </w:rPr>
              <w:t>specialist</w:t>
            </w:r>
          </w:p>
        </w:tc>
        <w:tc>
          <w:tcPr>
            <w:tcW w:w="2097" w:type="dxa"/>
            <w:tcMar>
              <w:top w:w="57" w:type="dxa"/>
              <w:bottom w:w="57" w:type="dxa"/>
            </w:tcMar>
          </w:tcPr>
          <w:p w14:paraId="0FF2F841" w14:textId="38559740" w:rsidR="00252C89" w:rsidRDefault="46C5FD95"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772A8E68" w14:textId="0E3FEAB2" w:rsidR="00252C89" w:rsidRDefault="46C5FD95"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8847C5" w:rsidRPr="009D1569" w14:paraId="4C0EF660" w14:textId="77777777" w:rsidTr="33BBC2FA">
        <w:tc>
          <w:tcPr>
            <w:tcW w:w="1101" w:type="dxa"/>
          </w:tcPr>
          <w:p w14:paraId="4DEB31FE" w14:textId="0A3549FE" w:rsidR="008847C5" w:rsidRDefault="008847C5" w:rsidP="008847C5">
            <w:pPr>
              <w:rPr>
                <w:rFonts w:ascii="Trebuchet MS" w:hAnsi="Trebuchet MS"/>
                <w:color w:val="595959" w:themeColor="text1" w:themeTint="A6"/>
              </w:rPr>
            </w:pPr>
            <w:r>
              <w:rPr>
                <w:rFonts w:ascii="Trebuchet MS" w:hAnsi="Trebuchet MS"/>
                <w:color w:val="595959" w:themeColor="text1" w:themeTint="A6"/>
              </w:rPr>
              <w:t>1</w:t>
            </w:r>
          </w:p>
        </w:tc>
        <w:tc>
          <w:tcPr>
            <w:tcW w:w="4281" w:type="dxa"/>
            <w:tcMar>
              <w:top w:w="57" w:type="dxa"/>
              <w:bottom w:w="57" w:type="dxa"/>
            </w:tcMar>
          </w:tcPr>
          <w:p w14:paraId="52E9BCBB" w14:textId="3C00D586" w:rsidR="008847C5" w:rsidRPr="0011159F" w:rsidRDefault="7A867408" w:rsidP="00E867D3">
            <w:pPr>
              <w:rPr>
                <w:rFonts w:ascii="Trebuchet MS" w:hAnsi="Trebuchet MS"/>
              </w:rPr>
            </w:pPr>
            <w:r w:rsidRPr="6F9C2BF9">
              <w:rPr>
                <w:rFonts w:ascii="Trebuchet MS" w:hAnsi="Trebuchet MS"/>
              </w:rPr>
              <w:t xml:space="preserve">Vakleerkracht </w:t>
            </w:r>
            <w:r w:rsidR="20CE800B" w:rsidRPr="6F9C2BF9">
              <w:rPr>
                <w:rFonts w:ascii="Trebuchet MS" w:hAnsi="Trebuchet MS"/>
              </w:rPr>
              <w:t>Gymnastiek</w:t>
            </w:r>
          </w:p>
        </w:tc>
        <w:tc>
          <w:tcPr>
            <w:tcW w:w="2097" w:type="dxa"/>
            <w:tcMar>
              <w:top w:w="57" w:type="dxa"/>
              <w:bottom w:w="57" w:type="dxa"/>
            </w:tcMar>
          </w:tcPr>
          <w:p w14:paraId="6BFA3B81" w14:textId="320EF9C8" w:rsidR="008847C5" w:rsidRDefault="1784F354"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79C9C171" w14:textId="4CC58E87" w:rsidR="008847C5" w:rsidRDefault="37DF1F3E"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r w:rsidR="008847C5" w:rsidRPr="009D1569" w14:paraId="17F2ED5B" w14:textId="77777777" w:rsidTr="33BBC2FA">
        <w:tc>
          <w:tcPr>
            <w:tcW w:w="1101" w:type="dxa"/>
          </w:tcPr>
          <w:p w14:paraId="760E298D" w14:textId="5CD31655" w:rsidR="008847C5" w:rsidRDefault="19544A0C" w:rsidP="008847C5">
            <w:pPr>
              <w:rPr>
                <w:rFonts w:ascii="Trebuchet MS" w:hAnsi="Trebuchet MS"/>
                <w:color w:val="595959" w:themeColor="text1" w:themeTint="A6"/>
              </w:rPr>
            </w:pPr>
            <w:r w:rsidRPr="6F9C2BF9">
              <w:rPr>
                <w:rFonts w:ascii="Trebuchet MS" w:hAnsi="Trebuchet MS"/>
                <w:color w:val="595959" w:themeColor="text1" w:themeTint="A6"/>
              </w:rPr>
              <w:t>1</w:t>
            </w:r>
          </w:p>
        </w:tc>
        <w:tc>
          <w:tcPr>
            <w:tcW w:w="4281" w:type="dxa"/>
            <w:tcMar>
              <w:top w:w="57" w:type="dxa"/>
              <w:bottom w:w="57" w:type="dxa"/>
            </w:tcMar>
          </w:tcPr>
          <w:p w14:paraId="185CFCC3" w14:textId="0E690750" w:rsidR="008847C5" w:rsidRPr="0011159F" w:rsidRDefault="008847C5" w:rsidP="008847C5">
            <w:pPr>
              <w:rPr>
                <w:rFonts w:ascii="Trebuchet MS" w:hAnsi="Trebuchet MS"/>
              </w:rPr>
            </w:pPr>
            <w:r w:rsidRPr="0011159F">
              <w:rPr>
                <w:rFonts w:ascii="Trebuchet MS" w:hAnsi="Trebuchet MS"/>
              </w:rPr>
              <w:t>Vakleerkracht techniek</w:t>
            </w:r>
          </w:p>
        </w:tc>
        <w:tc>
          <w:tcPr>
            <w:tcW w:w="2097" w:type="dxa"/>
            <w:tcMar>
              <w:top w:w="57" w:type="dxa"/>
              <w:bottom w:w="57" w:type="dxa"/>
            </w:tcMar>
          </w:tcPr>
          <w:p w14:paraId="4259861A" w14:textId="64C4E07E" w:rsidR="008847C5" w:rsidRDefault="7BAFACE1"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c>
          <w:tcPr>
            <w:tcW w:w="1809" w:type="dxa"/>
            <w:tcMar>
              <w:top w:w="57" w:type="dxa"/>
              <w:bottom w:w="57" w:type="dxa"/>
            </w:tcMar>
          </w:tcPr>
          <w:p w14:paraId="7F7A754C" w14:textId="442005E1" w:rsidR="008847C5" w:rsidRDefault="65248A7D" w:rsidP="33BBC2FA">
            <w:pPr>
              <w:jc w:val="center"/>
              <w:rPr>
                <w:rFonts w:ascii="Trebuchet MS" w:hAnsi="Trebuchet MS"/>
                <w:color w:val="595959" w:themeColor="text1" w:themeTint="A6"/>
              </w:rPr>
            </w:pPr>
            <w:r w:rsidRPr="33BBC2FA">
              <w:rPr>
                <w:rFonts w:ascii="Trebuchet MS" w:hAnsi="Trebuchet MS"/>
                <w:color w:val="595959" w:themeColor="text1" w:themeTint="A6"/>
              </w:rPr>
              <w:t>ja</w:t>
            </w:r>
          </w:p>
        </w:tc>
      </w:tr>
    </w:tbl>
    <w:p w14:paraId="1E20893F" w14:textId="77777777" w:rsidR="001824D7" w:rsidRPr="009D1569" w:rsidRDefault="001824D7" w:rsidP="009D1569">
      <w:pPr>
        <w:rPr>
          <w:rFonts w:ascii="Trebuchet MS" w:hAnsi="Trebuchet MS"/>
          <w:color w:val="595959" w:themeColor="text1" w:themeTint="A6"/>
          <w:sz w:val="20"/>
          <w:szCs w:val="20"/>
        </w:rPr>
      </w:pPr>
    </w:p>
    <w:p w14:paraId="613DFF51" w14:textId="77777777" w:rsidR="009A571C" w:rsidRPr="009D1569" w:rsidRDefault="009A571C" w:rsidP="009D1569">
      <w:pPr>
        <w:rPr>
          <w:rFonts w:ascii="Trebuchet MS" w:hAnsi="Trebuchet MS"/>
          <w:color w:val="595959" w:themeColor="text1" w:themeTint="A6"/>
          <w:sz w:val="20"/>
          <w:szCs w:val="20"/>
        </w:rPr>
      </w:pPr>
    </w:p>
    <w:p w14:paraId="0F4AE085" w14:textId="46F683D8" w:rsidR="6F9C2BF9" w:rsidRDefault="6F9C2BF9" w:rsidP="6F9C2BF9">
      <w:pPr>
        <w:rPr>
          <w:rFonts w:ascii="Trebuchet MS" w:hAnsi="Trebuchet MS"/>
          <w:color w:val="595959" w:themeColor="text1" w:themeTint="A6"/>
          <w:sz w:val="20"/>
          <w:szCs w:val="20"/>
        </w:rPr>
      </w:pPr>
    </w:p>
    <w:p w14:paraId="7732545E" w14:textId="04C637BF" w:rsidR="6F9C2BF9" w:rsidRDefault="6F9C2BF9" w:rsidP="6F9C2BF9">
      <w:pPr>
        <w:rPr>
          <w:rFonts w:ascii="Trebuchet MS" w:hAnsi="Trebuchet MS"/>
          <w:color w:val="595959" w:themeColor="text1" w:themeTint="A6"/>
          <w:sz w:val="20"/>
          <w:szCs w:val="20"/>
        </w:rPr>
      </w:pPr>
    </w:p>
    <w:p w14:paraId="62787237" w14:textId="4150D815" w:rsidR="6F9C2BF9" w:rsidRDefault="6F9C2BF9" w:rsidP="6F9C2BF9">
      <w:pPr>
        <w:rPr>
          <w:rFonts w:ascii="Trebuchet MS" w:hAnsi="Trebuchet MS"/>
          <w:color w:val="595959" w:themeColor="text1" w:themeTint="A6"/>
          <w:sz w:val="20"/>
          <w:szCs w:val="20"/>
        </w:rPr>
      </w:pPr>
    </w:p>
    <w:p w14:paraId="3262C8D6" w14:textId="56D75AB4" w:rsidR="6F9C2BF9" w:rsidRDefault="6F9C2BF9" w:rsidP="6F9C2BF9">
      <w:pPr>
        <w:rPr>
          <w:rFonts w:ascii="Trebuchet MS" w:hAnsi="Trebuchet MS"/>
          <w:color w:val="595959" w:themeColor="text1" w:themeTint="A6"/>
          <w:sz w:val="20"/>
          <w:szCs w:val="20"/>
        </w:rPr>
      </w:pPr>
    </w:p>
    <w:p w14:paraId="5CD6BB94" w14:textId="76901B5F" w:rsidR="6F9C2BF9" w:rsidRDefault="6F9C2BF9" w:rsidP="6F9C2BF9">
      <w:pPr>
        <w:rPr>
          <w:rFonts w:ascii="Trebuchet MS" w:hAnsi="Trebuchet MS"/>
          <w:color w:val="595959" w:themeColor="text1" w:themeTint="A6"/>
          <w:sz w:val="20"/>
          <w:szCs w:val="20"/>
        </w:rPr>
      </w:pPr>
    </w:p>
    <w:p w14:paraId="1B9DB9DF" w14:textId="6C177A19" w:rsidR="6F9C2BF9" w:rsidRDefault="6F9C2BF9" w:rsidP="6F9C2BF9">
      <w:pPr>
        <w:rPr>
          <w:rFonts w:ascii="Trebuchet MS" w:hAnsi="Trebuchet MS"/>
          <w:color w:val="595959" w:themeColor="text1" w:themeTint="A6"/>
          <w:sz w:val="20"/>
          <w:szCs w:val="20"/>
        </w:rPr>
      </w:pPr>
    </w:p>
    <w:p w14:paraId="7466F7F5" w14:textId="67B6A304" w:rsidR="6F9C2BF9" w:rsidRDefault="6F9C2BF9" w:rsidP="6F9C2BF9">
      <w:pPr>
        <w:rPr>
          <w:rFonts w:ascii="Trebuchet MS" w:hAnsi="Trebuchet MS"/>
          <w:color w:val="595959" w:themeColor="text1" w:themeTint="A6"/>
          <w:sz w:val="20"/>
          <w:szCs w:val="20"/>
        </w:rPr>
      </w:pPr>
    </w:p>
    <w:p w14:paraId="40C5E1FF" w14:textId="57AF9CBC" w:rsidR="6F9C2BF9" w:rsidRDefault="6F9C2BF9" w:rsidP="6F9C2BF9">
      <w:pPr>
        <w:rPr>
          <w:rFonts w:ascii="Trebuchet MS" w:hAnsi="Trebuchet MS"/>
          <w:color w:val="595959" w:themeColor="text1" w:themeTint="A6"/>
          <w:sz w:val="20"/>
          <w:szCs w:val="20"/>
        </w:rPr>
      </w:pPr>
    </w:p>
    <w:p w14:paraId="13666725" w14:textId="03163531" w:rsidR="6F9C2BF9" w:rsidRDefault="6F9C2BF9" w:rsidP="6F9C2BF9">
      <w:pPr>
        <w:rPr>
          <w:rFonts w:ascii="Trebuchet MS" w:hAnsi="Trebuchet MS"/>
          <w:color w:val="595959" w:themeColor="text1" w:themeTint="A6"/>
          <w:sz w:val="20"/>
          <w:szCs w:val="20"/>
        </w:rPr>
      </w:pPr>
    </w:p>
    <w:p w14:paraId="52853015" w14:textId="376383FC" w:rsidR="6F9C2BF9" w:rsidRDefault="6F9C2BF9" w:rsidP="6F9C2BF9">
      <w:pPr>
        <w:rPr>
          <w:rFonts w:ascii="Trebuchet MS" w:hAnsi="Trebuchet MS"/>
          <w:color w:val="595959" w:themeColor="text1" w:themeTint="A6"/>
          <w:sz w:val="20"/>
          <w:szCs w:val="20"/>
        </w:rPr>
      </w:pPr>
    </w:p>
    <w:p w14:paraId="686C3C8F" w14:textId="2C0FA508" w:rsidR="6F9C2BF9" w:rsidRDefault="6F9C2BF9" w:rsidP="6F9C2BF9">
      <w:pPr>
        <w:rPr>
          <w:rFonts w:ascii="Trebuchet MS" w:hAnsi="Trebuchet MS"/>
          <w:color w:val="595959" w:themeColor="text1" w:themeTint="A6"/>
          <w:sz w:val="20"/>
          <w:szCs w:val="20"/>
        </w:rPr>
      </w:pPr>
    </w:p>
    <w:p w14:paraId="465AFFCB" w14:textId="7A909088" w:rsidR="6F9C2BF9" w:rsidRDefault="6F9C2BF9" w:rsidP="6F9C2BF9">
      <w:pPr>
        <w:rPr>
          <w:rFonts w:ascii="Trebuchet MS" w:hAnsi="Trebuchet MS"/>
          <w:color w:val="595959" w:themeColor="text1" w:themeTint="A6"/>
          <w:sz w:val="20"/>
          <w:szCs w:val="20"/>
        </w:rPr>
      </w:pPr>
    </w:p>
    <w:p w14:paraId="2F822623" w14:textId="06E8F470" w:rsidR="6F9C2BF9" w:rsidRDefault="6F9C2BF9" w:rsidP="6F9C2BF9">
      <w:pPr>
        <w:rPr>
          <w:rFonts w:ascii="Trebuchet MS" w:hAnsi="Trebuchet MS"/>
          <w:color w:val="595959" w:themeColor="text1" w:themeTint="A6"/>
          <w:sz w:val="20"/>
          <w:szCs w:val="20"/>
        </w:rPr>
      </w:pPr>
    </w:p>
    <w:p w14:paraId="02F1CB6C" w14:textId="2B15D966" w:rsidR="6F9C2BF9" w:rsidRDefault="6F9C2BF9" w:rsidP="6F9C2BF9">
      <w:pPr>
        <w:rPr>
          <w:rFonts w:ascii="Trebuchet MS" w:hAnsi="Trebuchet MS"/>
          <w:color w:val="595959" w:themeColor="text1" w:themeTint="A6"/>
          <w:sz w:val="20"/>
          <w:szCs w:val="20"/>
        </w:rPr>
      </w:pPr>
    </w:p>
    <w:p w14:paraId="0B3308BA" w14:textId="669D468A" w:rsidR="6F9C2BF9" w:rsidRDefault="6F9C2BF9" w:rsidP="6F9C2BF9">
      <w:pPr>
        <w:rPr>
          <w:rFonts w:ascii="Trebuchet MS" w:hAnsi="Trebuchet MS"/>
          <w:color w:val="595959" w:themeColor="text1" w:themeTint="A6"/>
          <w:sz w:val="20"/>
          <w:szCs w:val="20"/>
        </w:rPr>
      </w:pPr>
    </w:p>
    <w:p w14:paraId="2C6384A8" w14:textId="7B7093F9" w:rsidR="6F9C2BF9" w:rsidRDefault="6F9C2BF9" w:rsidP="6F9C2BF9">
      <w:pPr>
        <w:rPr>
          <w:rFonts w:ascii="Trebuchet MS" w:hAnsi="Trebuchet MS"/>
          <w:color w:val="595959" w:themeColor="text1" w:themeTint="A6"/>
          <w:sz w:val="20"/>
          <w:szCs w:val="20"/>
        </w:rPr>
      </w:pPr>
    </w:p>
    <w:p w14:paraId="08222C26" w14:textId="14791D71" w:rsidR="6F9C2BF9" w:rsidRDefault="6F9C2BF9" w:rsidP="6F9C2BF9">
      <w:pPr>
        <w:rPr>
          <w:rFonts w:ascii="Trebuchet MS" w:hAnsi="Trebuchet MS"/>
          <w:color w:val="595959" w:themeColor="text1" w:themeTint="A6"/>
          <w:sz w:val="20"/>
          <w:szCs w:val="20"/>
        </w:rPr>
      </w:pPr>
    </w:p>
    <w:p w14:paraId="265A325C" w14:textId="49EBC2C6" w:rsidR="6F9C2BF9" w:rsidRDefault="6F9C2BF9" w:rsidP="6F9C2BF9">
      <w:pPr>
        <w:rPr>
          <w:rFonts w:ascii="Trebuchet MS" w:hAnsi="Trebuchet MS"/>
          <w:color w:val="595959" w:themeColor="text1" w:themeTint="A6"/>
          <w:sz w:val="20"/>
          <w:szCs w:val="20"/>
        </w:rPr>
      </w:pPr>
    </w:p>
    <w:tbl>
      <w:tblPr>
        <w:tblStyle w:val="Tabelraster"/>
        <w:tblW w:w="9284" w:type="dxa"/>
        <w:tblLook w:val="04A0" w:firstRow="1" w:lastRow="0" w:firstColumn="1" w:lastColumn="0" w:noHBand="0" w:noVBand="1"/>
      </w:tblPr>
      <w:tblGrid>
        <w:gridCol w:w="9284"/>
      </w:tblGrid>
      <w:tr w:rsidR="009A2551" w:rsidRPr="009D1569" w14:paraId="08B4A1DD" w14:textId="77777777" w:rsidTr="6F9C2BF9">
        <w:trPr>
          <w:trHeight w:val="331"/>
        </w:trPr>
        <w:tc>
          <w:tcPr>
            <w:tcW w:w="9284" w:type="dxa"/>
            <w:shd w:val="clear" w:color="auto" w:fill="92D050"/>
            <w:tcMar>
              <w:top w:w="57" w:type="dxa"/>
              <w:bottom w:w="57" w:type="dxa"/>
            </w:tcMar>
          </w:tcPr>
          <w:p w14:paraId="2278A091" w14:textId="67567814" w:rsidR="009A2551" w:rsidRPr="00C73F6C" w:rsidRDefault="41CB2377" w:rsidP="6F9C2BF9">
            <w:pPr>
              <w:spacing w:line="276" w:lineRule="auto"/>
              <w:rPr>
                <w:rFonts w:ascii="Trebuchet MS" w:hAnsi="Trebuchet MS"/>
                <w:b/>
                <w:bCs/>
                <w:color w:val="FFFFFF" w:themeColor="background1"/>
                <w:sz w:val="24"/>
                <w:szCs w:val="24"/>
              </w:rPr>
            </w:pPr>
            <w:r w:rsidRPr="6F9C2BF9">
              <w:rPr>
                <w:rFonts w:ascii="Trebuchet MS" w:hAnsi="Trebuchet MS"/>
                <w:b/>
                <w:bCs/>
                <w:color w:val="FFFFFF" w:themeColor="background1"/>
                <w:sz w:val="24"/>
                <w:szCs w:val="24"/>
              </w:rPr>
              <w:lastRenderedPageBreak/>
              <w:t xml:space="preserve">Hoe </w:t>
            </w:r>
            <w:r w:rsidR="388853D7" w:rsidRPr="6F9C2BF9">
              <w:rPr>
                <w:rFonts w:ascii="Trebuchet MS" w:hAnsi="Trebuchet MS"/>
                <w:b/>
                <w:bCs/>
                <w:color w:val="FFFFFF" w:themeColor="background1"/>
                <w:sz w:val="24"/>
                <w:szCs w:val="24"/>
              </w:rPr>
              <w:t>wordt</w:t>
            </w:r>
            <w:r w:rsidRPr="6F9C2BF9">
              <w:rPr>
                <w:rFonts w:ascii="Trebuchet MS" w:hAnsi="Trebuchet MS"/>
                <w:b/>
                <w:bCs/>
                <w:color w:val="FFFFFF" w:themeColor="background1"/>
                <w:sz w:val="24"/>
                <w:szCs w:val="24"/>
              </w:rPr>
              <w:t xml:space="preserve"> deze kennis en kunde </w:t>
            </w:r>
            <w:r w:rsidR="388853D7" w:rsidRPr="6F9C2BF9">
              <w:rPr>
                <w:rFonts w:ascii="Trebuchet MS" w:hAnsi="Trebuchet MS"/>
                <w:b/>
                <w:bCs/>
                <w:color w:val="FFFFFF" w:themeColor="background1"/>
                <w:sz w:val="24"/>
                <w:szCs w:val="24"/>
              </w:rPr>
              <w:t xml:space="preserve">in het schooljaar </w:t>
            </w:r>
            <w:r w:rsidR="290B989E" w:rsidRPr="6F9C2BF9">
              <w:rPr>
                <w:rFonts w:ascii="Trebuchet MS" w:hAnsi="Trebuchet MS"/>
                <w:b/>
                <w:bCs/>
                <w:color w:val="FFFFFF" w:themeColor="background1"/>
                <w:sz w:val="24"/>
                <w:szCs w:val="24"/>
              </w:rPr>
              <w:t>202</w:t>
            </w:r>
            <w:r w:rsidR="1FAA160E" w:rsidRPr="6F9C2BF9">
              <w:rPr>
                <w:rFonts w:ascii="Trebuchet MS" w:hAnsi="Trebuchet MS"/>
                <w:b/>
                <w:bCs/>
                <w:color w:val="FFFFFF" w:themeColor="background1"/>
                <w:sz w:val="24"/>
                <w:szCs w:val="24"/>
              </w:rPr>
              <w:t>3</w:t>
            </w:r>
            <w:r w:rsidR="290B989E" w:rsidRPr="6F9C2BF9">
              <w:rPr>
                <w:rFonts w:ascii="Trebuchet MS" w:hAnsi="Trebuchet MS"/>
                <w:b/>
                <w:bCs/>
                <w:color w:val="FFFFFF" w:themeColor="background1"/>
                <w:sz w:val="24"/>
                <w:szCs w:val="24"/>
              </w:rPr>
              <w:t>-202</w:t>
            </w:r>
            <w:r w:rsidR="51A97578" w:rsidRPr="6F9C2BF9">
              <w:rPr>
                <w:rFonts w:ascii="Trebuchet MS" w:hAnsi="Trebuchet MS"/>
                <w:b/>
                <w:bCs/>
                <w:color w:val="FFFFFF" w:themeColor="background1"/>
                <w:sz w:val="24"/>
                <w:szCs w:val="24"/>
              </w:rPr>
              <w:t xml:space="preserve">4 </w:t>
            </w:r>
            <w:r w:rsidRPr="6F9C2BF9">
              <w:rPr>
                <w:rFonts w:ascii="Trebuchet MS" w:hAnsi="Trebuchet MS"/>
                <w:b/>
                <w:bCs/>
                <w:color w:val="FFFFFF" w:themeColor="background1"/>
                <w:sz w:val="24"/>
                <w:szCs w:val="24"/>
              </w:rPr>
              <w:t>ingezet?</w:t>
            </w:r>
          </w:p>
        </w:tc>
      </w:tr>
      <w:tr w:rsidR="009A2551" w:rsidRPr="009D1569" w14:paraId="0B75DA7D" w14:textId="77777777" w:rsidTr="6F9C2BF9">
        <w:trPr>
          <w:trHeight w:val="1519"/>
        </w:trPr>
        <w:tc>
          <w:tcPr>
            <w:tcW w:w="9284" w:type="dxa"/>
            <w:tcMar>
              <w:top w:w="57" w:type="dxa"/>
              <w:bottom w:w="57" w:type="dxa"/>
            </w:tcMar>
          </w:tcPr>
          <w:p w14:paraId="03D38DB9" w14:textId="61845B75" w:rsidR="00591B51" w:rsidRPr="00591B51" w:rsidRDefault="6E2F4048" w:rsidP="6F9C2BF9">
            <w:pPr>
              <w:spacing w:line="276" w:lineRule="auto"/>
              <w:rPr>
                <w:rFonts w:ascii="Trebuchet MS" w:hAnsi="Trebuchet MS"/>
              </w:rPr>
            </w:pPr>
            <w:r w:rsidRPr="6F9C2BF9">
              <w:rPr>
                <w:rFonts w:ascii="Trebuchet MS" w:hAnsi="Trebuchet MS"/>
                <w:b/>
                <w:bCs/>
                <w:u w:val="single"/>
              </w:rPr>
              <w:t>I</w:t>
            </w:r>
            <w:r w:rsidR="7170D865" w:rsidRPr="6F9C2BF9">
              <w:rPr>
                <w:rFonts w:ascii="Trebuchet MS" w:hAnsi="Trebuchet MS"/>
                <w:b/>
                <w:bCs/>
                <w:u w:val="single"/>
              </w:rPr>
              <w:t>nterne begeleiding</w:t>
            </w:r>
            <w:r w:rsidR="5379809B" w:rsidRPr="6F9C2BF9">
              <w:rPr>
                <w:rFonts w:ascii="Trebuchet MS" w:hAnsi="Trebuchet MS"/>
                <w:b/>
                <w:bCs/>
                <w:u w:val="single"/>
              </w:rPr>
              <w:t xml:space="preserve"> </w:t>
            </w:r>
            <w:r w:rsidR="09174BB5" w:rsidRPr="6F9C2BF9">
              <w:rPr>
                <w:rFonts w:ascii="Trebuchet MS" w:hAnsi="Trebuchet MS"/>
              </w:rPr>
              <w:t xml:space="preserve"> </w:t>
            </w:r>
          </w:p>
          <w:p w14:paraId="12D4599A" w14:textId="125CBD80" w:rsidR="00451892" w:rsidRDefault="29AF2733" w:rsidP="6F9C2BF9">
            <w:pPr>
              <w:rPr>
                <w:rFonts w:ascii="Trebuchet MS" w:hAnsi="Trebuchet MS"/>
              </w:rPr>
            </w:pPr>
            <w:r w:rsidRPr="6F9C2BF9">
              <w:rPr>
                <w:rFonts w:ascii="Trebuchet MS" w:hAnsi="Trebuchet MS"/>
              </w:rPr>
              <w:t>De IB-er is</w:t>
            </w:r>
            <w:r w:rsidR="60387449" w:rsidRPr="6F9C2BF9">
              <w:rPr>
                <w:rFonts w:ascii="Trebuchet MS" w:hAnsi="Trebuchet MS"/>
              </w:rPr>
              <w:t xml:space="preserve"> samen met de directeur </w:t>
            </w:r>
            <w:r w:rsidRPr="6F9C2BF9">
              <w:rPr>
                <w:rFonts w:ascii="Trebuchet MS" w:hAnsi="Trebuchet MS"/>
              </w:rPr>
              <w:t>verantwoordelijk voor</w:t>
            </w:r>
            <w:r w:rsidR="090199CC" w:rsidRPr="6F9C2BF9">
              <w:rPr>
                <w:rFonts w:ascii="Trebuchet MS" w:hAnsi="Trebuchet MS"/>
              </w:rPr>
              <w:t xml:space="preserve"> </w:t>
            </w:r>
            <w:r w:rsidR="0E90C7D2" w:rsidRPr="6F9C2BF9">
              <w:rPr>
                <w:rFonts w:ascii="Trebuchet MS" w:hAnsi="Trebuchet MS"/>
              </w:rPr>
              <w:t xml:space="preserve">de </w:t>
            </w:r>
            <w:r w:rsidRPr="6F9C2BF9">
              <w:rPr>
                <w:rFonts w:ascii="Trebuchet MS" w:hAnsi="Trebuchet MS"/>
              </w:rPr>
              <w:t xml:space="preserve">coördinatie </w:t>
            </w:r>
            <w:r w:rsidR="4D88E33F" w:rsidRPr="6F9C2BF9">
              <w:rPr>
                <w:rFonts w:ascii="Trebuchet MS" w:hAnsi="Trebuchet MS"/>
              </w:rPr>
              <w:t xml:space="preserve">en monitoring </w:t>
            </w:r>
            <w:r w:rsidRPr="6F9C2BF9">
              <w:rPr>
                <w:rFonts w:ascii="Trebuchet MS" w:hAnsi="Trebuchet MS"/>
              </w:rPr>
              <w:t>van de zorg binnen de school.</w:t>
            </w:r>
            <w:r w:rsidR="26975299" w:rsidRPr="6F9C2BF9">
              <w:rPr>
                <w:rFonts w:ascii="Trebuchet MS" w:hAnsi="Trebuchet MS"/>
              </w:rPr>
              <w:t xml:space="preserve"> </w:t>
            </w:r>
            <w:r w:rsidR="481547A7" w:rsidRPr="6F9C2BF9">
              <w:rPr>
                <w:rFonts w:ascii="Trebuchet MS" w:hAnsi="Trebuchet MS"/>
              </w:rPr>
              <w:t>De IB-er neemt hierin het initiatief. De IB-er bespreekt de voortgang van de leerlin</w:t>
            </w:r>
            <w:r w:rsidR="00D7C897" w:rsidRPr="6F9C2BF9">
              <w:rPr>
                <w:rFonts w:ascii="Trebuchet MS" w:hAnsi="Trebuchet MS"/>
              </w:rPr>
              <w:t>gen met de leerkrachte</w:t>
            </w:r>
            <w:r w:rsidR="62E7A12A" w:rsidRPr="6F9C2BF9">
              <w:rPr>
                <w:rFonts w:ascii="Trebuchet MS" w:hAnsi="Trebuchet MS"/>
              </w:rPr>
              <w:t>n</w:t>
            </w:r>
            <w:r w:rsidR="00D7C897" w:rsidRPr="6F9C2BF9">
              <w:rPr>
                <w:rFonts w:ascii="Trebuchet MS" w:hAnsi="Trebuchet MS"/>
              </w:rPr>
              <w:t>, coacht leerkrachten ro</w:t>
            </w:r>
            <w:r w:rsidR="5DF10756" w:rsidRPr="6F9C2BF9">
              <w:rPr>
                <w:rFonts w:ascii="Trebuchet MS" w:hAnsi="Trebuchet MS"/>
              </w:rPr>
              <w:t>nd passend onderwijs, zit het zorgteam voor</w:t>
            </w:r>
            <w:r w:rsidR="652AB085" w:rsidRPr="6F9C2BF9">
              <w:rPr>
                <w:rFonts w:ascii="Trebuchet MS" w:hAnsi="Trebuchet MS"/>
              </w:rPr>
              <w:t>.</w:t>
            </w:r>
            <w:r w:rsidR="5DF10756" w:rsidRPr="6F9C2BF9">
              <w:rPr>
                <w:rFonts w:ascii="Trebuchet MS" w:hAnsi="Trebuchet MS"/>
              </w:rPr>
              <w:t xml:space="preserve"> </w:t>
            </w:r>
            <w:r w:rsidR="423A13C3" w:rsidRPr="6F9C2BF9">
              <w:rPr>
                <w:rFonts w:ascii="Trebuchet MS" w:hAnsi="Trebuchet MS"/>
              </w:rPr>
              <w:t>Op het gebied van zicht op onderwijskwaliteit, werkt zij samen met de specialisten en de directeur.</w:t>
            </w:r>
          </w:p>
          <w:p w14:paraId="34E4AC6E" w14:textId="67DCBB7A" w:rsidR="00451892" w:rsidRDefault="00451892" w:rsidP="6F9C2BF9">
            <w:pPr>
              <w:rPr>
                <w:rFonts w:ascii="Trebuchet MS" w:hAnsi="Trebuchet MS"/>
              </w:rPr>
            </w:pPr>
          </w:p>
          <w:p w14:paraId="6FD337C1" w14:textId="5F264F19" w:rsidR="00451892" w:rsidRDefault="00451892" w:rsidP="00591B51">
            <w:pPr>
              <w:rPr>
                <w:rFonts w:ascii="Trebuchet MS" w:hAnsi="Trebuchet MS"/>
                <w:b/>
                <w:u w:val="single"/>
              </w:rPr>
            </w:pPr>
            <w:r>
              <w:rPr>
                <w:rFonts w:ascii="Trebuchet MS" w:hAnsi="Trebuchet MS"/>
                <w:b/>
                <w:u w:val="single"/>
              </w:rPr>
              <w:t>Opleider in de school:</w:t>
            </w:r>
          </w:p>
          <w:p w14:paraId="61598289" w14:textId="7DE97C79" w:rsidR="00451892" w:rsidRPr="00644FB7" w:rsidRDefault="750F7BB4" w:rsidP="00591B51">
            <w:pPr>
              <w:rPr>
                <w:rFonts w:ascii="Trebuchet MS" w:hAnsi="Trebuchet MS"/>
              </w:rPr>
            </w:pPr>
            <w:r w:rsidRPr="6F9C2BF9">
              <w:rPr>
                <w:rFonts w:ascii="Trebuchet MS" w:hAnsi="Trebuchet MS"/>
              </w:rPr>
              <w:t>De schoolopleider houdt zich</w:t>
            </w:r>
            <w:r w:rsidR="3D944091" w:rsidRPr="6F9C2BF9">
              <w:rPr>
                <w:rFonts w:ascii="Trebuchet MS" w:hAnsi="Trebuchet MS"/>
              </w:rPr>
              <w:t xml:space="preserve"> enerzijds bezig met</w:t>
            </w:r>
            <w:r w:rsidRPr="6F9C2BF9">
              <w:rPr>
                <w:rFonts w:ascii="Trebuchet MS" w:hAnsi="Trebuchet MS"/>
              </w:rPr>
              <w:t xml:space="preserve"> het begeleiden van pabostudenten, </w:t>
            </w:r>
            <w:r w:rsidR="091B3C2E" w:rsidRPr="6F9C2BF9">
              <w:rPr>
                <w:rFonts w:ascii="Trebuchet MS" w:hAnsi="Trebuchet MS"/>
              </w:rPr>
              <w:t>anderzijds</w:t>
            </w:r>
            <w:r w:rsidRPr="6F9C2BF9">
              <w:rPr>
                <w:rFonts w:ascii="Trebuchet MS" w:hAnsi="Trebuchet MS"/>
              </w:rPr>
              <w:t xml:space="preserve"> met </w:t>
            </w:r>
            <w:r w:rsidR="792EA525" w:rsidRPr="6F9C2BF9">
              <w:rPr>
                <w:rFonts w:ascii="Trebuchet MS" w:hAnsi="Trebuchet MS"/>
              </w:rPr>
              <w:t xml:space="preserve">de </w:t>
            </w:r>
            <w:r w:rsidR="5554E919" w:rsidRPr="6F9C2BF9">
              <w:rPr>
                <w:rFonts w:ascii="Trebuchet MS" w:hAnsi="Trebuchet MS"/>
              </w:rPr>
              <w:t>begeleiding van de mentoren (leerkrachten) zodoende de</w:t>
            </w:r>
            <w:r w:rsidR="1476D00F" w:rsidRPr="6F9C2BF9">
              <w:rPr>
                <w:rFonts w:ascii="Trebuchet MS" w:hAnsi="Trebuchet MS"/>
              </w:rPr>
              <w:t xml:space="preserve"> </w:t>
            </w:r>
            <w:r w:rsidRPr="6F9C2BF9">
              <w:rPr>
                <w:rFonts w:ascii="Trebuchet MS" w:hAnsi="Trebuchet MS"/>
              </w:rPr>
              <w:t xml:space="preserve">kwaliteit van </w:t>
            </w:r>
            <w:r w:rsidR="2B1496A9" w:rsidRPr="6F9C2BF9">
              <w:rPr>
                <w:rFonts w:ascii="Trebuchet MS" w:hAnsi="Trebuchet MS"/>
              </w:rPr>
              <w:t>ons als o</w:t>
            </w:r>
            <w:r w:rsidRPr="6F9C2BF9">
              <w:rPr>
                <w:rFonts w:ascii="Trebuchet MS" w:hAnsi="Trebuchet MS"/>
              </w:rPr>
              <w:t>pleidingsschool</w:t>
            </w:r>
            <w:r w:rsidR="34A75BB2" w:rsidRPr="6F9C2BF9">
              <w:rPr>
                <w:rFonts w:ascii="Trebuchet MS" w:hAnsi="Trebuchet MS"/>
              </w:rPr>
              <w:t xml:space="preserve"> te bewaken</w:t>
            </w:r>
            <w:r w:rsidR="0E946BCD" w:rsidRPr="6F9C2BF9">
              <w:rPr>
                <w:rFonts w:ascii="Trebuchet MS" w:hAnsi="Trebuchet MS"/>
              </w:rPr>
              <w:t xml:space="preserve">. </w:t>
            </w:r>
            <w:r w:rsidR="3F2688E1" w:rsidRPr="6F9C2BF9">
              <w:rPr>
                <w:rFonts w:ascii="Trebuchet MS" w:hAnsi="Trebuchet MS"/>
              </w:rPr>
              <w:t>Daarbij werkt zij samen met de HAN.</w:t>
            </w:r>
          </w:p>
          <w:p w14:paraId="0B3D3DFB" w14:textId="77777777" w:rsidR="00644FB7" w:rsidRPr="00451892" w:rsidRDefault="00644FB7" w:rsidP="00591B51">
            <w:pPr>
              <w:rPr>
                <w:rFonts w:ascii="Trebuchet MS" w:hAnsi="Trebuchet MS"/>
              </w:rPr>
            </w:pPr>
          </w:p>
          <w:p w14:paraId="5F770807" w14:textId="4FBFC0FB" w:rsidR="00591B51" w:rsidRPr="00591B51" w:rsidRDefault="5C2EFCC1" w:rsidP="6F9C2BF9">
            <w:pPr>
              <w:rPr>
                <w:rFonts w:ascii="Trebuchet MS" w:eastAsia="Trebuchet MS" w:hAnsi="Trebuchet MS" w:cs="Trebuchet MS"/>
                <w:b/>
                <w:bCs/>
                <w:u w:val="single"/>
              </w:rPr>
            </w:pPr>
            <w:r w:rsidRPr="6F9C2BF9">
              <w:rPr>
                <w:rFonts w:ascii="Trebuchet MS" w:eastAsia="Trebuchet MS" w:hAnsi="Trebuchet MS" w:cs="Trebuchet MS"/>
                <w:b/>
                <w:bCs/>
                <w:u w:val="single"/>
              </w:rPr>
              <w:t>Specialist 't Jonge kind:</w:t>
            </w:r>
          </w:p>
          <w:p w14:paraId="11788B39" w14:textId="296D158A" w:rsidR="00591B51" w:rsidRDefault="5C2EFCC1" w:rsidP="6F9C2BF9">
            <w:pPr>
              <w:spacing w:line="276" w:lineRule="auto"/>
              <w:rPr>
                <w:rFonts w:ascii="Trebuchet MS" w:hAnsi="Trebuchet MS"/>
                <w:color w:val="000000" w:themeColor="text1"/>
              </w:rPr>
            </w:pPr>
            <w:r w:rsidRPr="6F9C2BF9">
              <w:rPr>
                <w:rFonts w:ascii="Trebuchet MS" w:hAnsi="Trebuchet MS"/>
                <w:color w:val="000000" w:themeColor="text1"/>
              </w:rPr>
              <w:t xml:space="preserve">Zij coördineert mede de ontwikkelingen in de onderbouw: VVE-intensiefgroep, </w:t>
            </w:r>
            <w:r w:rsidR="572A29D3" w:rsidRPr="6F9C2BF9">
              <w:rPr>
                <w:rFonts w:ascii="Trebuchet MS" w:hAnsi="Trebuchet MS"/>
                <w:color w:val="000000" w:themeColor="text1"/>
              </w:rPr>
              <w:t>groep 1,2 en 3. Deze rol is nog in ontwikkeling.</w:t>
            </w:r>
          </w:p>
          <w:p w14:paraId="506FAFA8" w14:textId="5CA366B2" w:rsidR="6F9C2BF9" w:rsidRDefault="6F9C2BF9" w:rsidP="6F9C2BF9">
            <w:pPr>
              <w:spacing w:line="276" w:lineRule="auto"/>
              <w:rPr>
                <w:rFonts w:ascii="Trebuchet MS" w:hAnsi="Trebuchet MS"/>
                <w:color w:val="000000" w:themeColor="text1"/>
              </w:rPr>
            </w:pPr>
          </w:p>
          <w:p w14:paraId="3B708599" w14:textId="014A8A40" w:rsidR="00451892" w:rsidRPr="00451892" w:rsidRDefault="523CBD00" w:rsidP="6F9C2BF9">
            <w:pPr>
              <w:spacing w:line="276" w:lineRule="auto"/>
              <w:rPr>
                <w:rFonts w:ascii="Trebuchet MS" w:hAnsi="Trebuchet MS"/>
                <w:b/>
                <w:bCs/>
                <w:u w:val="single"/>
              </w:rPr>
            </w:pPr>
            <w:r w:rsidRPr="6F9C2BF9">
              <w:rPr>
                <w:rFonts w:ascii="Trebuchet MS" w:hAnsi="Trebuchet MS"/>
                <w:b/>
                <w:bCs/>
                <w:u w:val="single"/>
              </w:rPr>
              <w:t>Reken</w:t>
            </w:r>
            <w:r w:rsidR="337494E5" w:rsidRPr="6F9C2BF9">
              <w:rPr>
                <w:rFonts w:ascii="Trebuchet MS" w:hAnsi="Trebuchet MS"/>
                <w:b/>
                <w:bCs/>
                <w:u w:val="single"/>
              </w:rPr>
              <w:t>specialist</w:t>
            </w:r>
            <w:r w:rsidRPr="6F9C2BF9">
              <w:rPr>
                <w:rFonts w:ascii="Trebuchet MS" w:hAnsi="Trebuchet MS"/>
                <w:b/>
                <w:bCs/>
                <w:u w:val="single"/>
              </w:rPr>
              <w:t>:</w:t>
            </w:r>
          </w:p>
          <w:p w14:paraId="695311C6" w14:textId="5DC58AA5" w:rsidR="00591B51" w:rsidRDefault="0252A185" w:rsidP="0043059A">
            <w:pPr>
              <w:spacing w:line="276" w:lineRule="auto"/>
              <w:rPr>
                <w:rFonts w:ascii="Trebuchet MS" w:hAnsi="Trebuchet MS"/>
              </w:rPr>
            </w:pPr>
            <w:r w:rsidRPr="6F9C2BF9">
              <w:rPr>
                <w:rFonts w:ascii="Trebuchet MS" w:hAnsi="Trebuchet MS"/>
              </w:rPr>
              <w:t>Zij coördineert (in samen</w:t>
            </w:r>
            <w:r w:rsidR="6213DCC7" w:rsidRPr="6F9C2BF9">
              <w:rPr>
                <w:rFonts w:ascii="Trebuchet MS" w:hAnsi="Trebuchet MS"/>
              </w:rPr>
              <w:t xml:space="preserve">werking met IB-er en dir.) </w:t>
            </w:r>
            <w:r w:rsidRPr="6F9C2BF9">
              <w:rPr>
                <w:rFonts w:ascii="Trebuchet MS" w:hAnsi="Trebuchet MS"/>
              </w:rPr>
              <w:t xml:space="preserve">de ontwikkelingen op rekengebied, neemt hierin het </w:t>
            </w:r>
            <w:r w:rsidR="28D45A14" w:rsidRPr="6F9C2BF9">
              <w:rPr>
                <w:rFonts w:ascii="Trebuchet MS" w:hAnsi="Trebuchet MS"/>
              </w:rPr>
              <w:t>initiatief</w:t>
            </w:r>
            <w:r w:rsidR="47CCE5C4" w:rsidRPr="6F9C2BF9">
              <w:rPr>
                <w:rFonts w:ascii="Trebuchet MS" w:hAnsi="Trebuchet MS"/>
              </w:rPr>
              <w:t xml:space="preserve">: </w:t>
            </w:r>
            <w:r w:rsidR="44ACF901" w:rsidRPr="6F9C2BF9">
              <w:rPr>
                <w:rFonts w:ascii="Trebuchet MS" w:hAnsi="Trebuchet MS"/>
              </w:rPr>
              <w:t xml:space="preserve">zij coördineert de vernieuwingen aangaande de methode, </w:t>
            </w:r>
            <w:r w:rsidR="6793BA41" w:rsidRPr="6F9C2BF9">
              <w:rPr>
                <w:rFonts w:ascii="Trebuchet MS" w:hAnsi="Trebuchet MS"/>
              </w:rPr>
              <w:t>zij</w:t>
            </w:r>
            <w:r w:rsidR="32819A19" w:rsidRPr="6F9C2BF9">
              <w:rPr>
                <w:rFonts w:ascii="Trebuchet MS" w:hAnsi="Trebuchet MS"/>
              </w:rPr>
              <w:t xml:space="preserve"> </w:t>
            </w:r>
            <w:r w:rsidR="523CBD00" w:rsidRPr="6F9C2BF9">
              <w:rPr>
                <w:rFonts w:ascii="Trebuchet MS" w:hAnsi="Trebuchet MS"/>
              </w:rPr>
              <w:t>analyse</w:t>
            </w:r>
            <w:r w:rsidR="55046F21" w:rsidRPr="6F9C2BF9">
              <w:rPr>
                <w:rFonts w:ascii="Trebuchet MS" w:hAnsi="Trebuchet MS"/>
              </w:rPr>
              <w:t>ert mede de</w:t>
            </w:r>
            <w:r w:rsidR="523CBD00" w:rsidRPr="6F9C2BF9">
              <w:rPr>
                <w:rFonts w:ascii="Trebuchet MS" w:hAnsi="Trebuchet MS"/>
              </w:rPr>
              <w:t xml:space="preserve"> rekenopbrengsten</w:t>
            </w:r>
            <w:r w:rsidR="41729142" w:rsidRPr="6F9C2BF9">
              <w:rPr>
                <w:rFonts w:ascii="Trebuchet MS" w:hAnsi="Trebuchet MS"/>
              </w:rPr>
              <w:t xml:space="preserve"> en bewaakt mede de </w:t>
            </w:r>
            <w:r w:rsidR="523CBD00" w:rsidRPr="6F9C2BF9">
              <w:rPr>
                <w:rFonts w:ascii="Trebuchet MS" w:hAnsi="Trebuchet MS"/>
              </w:rPr>
              <w:t>kwaliteit</w:t>
            </w:r>
            <w:r w:rsidR="147C0935" w:rsidRPr="6F9C2BF9">
              <w:rPr>
                <w:rFonts w:ascii="Trebuchet MS" w:hAnsi="Trebuchet MS"/>
              </w:rPr>
              <w:t xml:space="preserve"> van het rekenonderwijs.</w:t>
            </w:r>
          </w:p>
          <w:p w14:paraId="5E3B0966" w14:textId="79F2C433" w:rsidR="00451892" w:rsidRDefault="00451892" w:rsidP="0043059A">
            <w:pPr>
              <w:spacing w:line="276" w:lineRule="auto"/>
              <w:rPr>
                <w:rFonts w:ascii="Trebuchet MS" w:hAnsi="Trebuchet MS"/>
              </w:rPr>
            </w:pPr>
          </w:p>
          <w:p w14:paraId="575EDF48" w14:textId="3C26D81C" w:rsidR="00451892" w:rsidRPr="00451892" w:rsidRDefault="523CBD00" w:rsidP="00451892">
            <w:pPr>
              <w:rPr>
                <w:rFonts w:ascii="Trebuchet MS" w:hAnsi="Trebuchet MS"/>
                <w:b/>
                <w:u w:val="single"/>
              </w:rPr>
            </w:pPr>
            <w:r w:rsidRPr="6F9C2BF9">
              <w:rPr>
                <w:rFonts w:ascii="Trebuchet MS" w:hAnsi="Trebuchet MS"/>
                <w:b/>
                <w:bCs/>
                <w:u w:val="single"/>
              </w:rPr>
              <w:t>Leescoördinator:</w:t>
            </w:r>
          </w:p>
          <w:p w14:paraId="1A348DF0" w14:textId="12FBFE33" w:rsidR="00451892" w:rsidRDefault="5F69E90C" w:rsidP="6F9C2BF9">
            <w:pPr>
              <w:spacing w:line="276" w:lineRule="auto"/>
              <w:rPr>
                <w:rFonts w:ascii="Trebuchet MS" w:hAnsi="Trebuchet MS"/>
              </w:rPr>
            </w:pPr>
            <w:r w:rsidRPr="6F9C2BF9">
              <w:rPr>
                <w:rFonts w:ascii="Trebuchet MS" w:hAnsi="Trebuchet MS"/>
              </w:rPr>
              <w:t xml:space="preserve">Zij coördineert (in samenwerking met IB-er en dir.) de ontwikkelingen op leesgebied, neemt hierin het initiatief: zij coördineert de vernieuwingen aangaande de methode. Zij </w:t>
            </w:r>
            <w:r w:rsidR="516BECAF" w:rsidRPr="6F9C2BF9">
              <w:rPr>
                <w:rFonts w:ascii="Trebuchet MS" w:hAnsi="Trebuchet MS"/>
              </w:rPr>
              <w:t xml:space="preserve">is aanjager van de leesgroep en </w:t>
            </w:r>
            <w:r w:rsidRPr="6F9C2BF9">
              <w:rPr>
                <w:rFonts w:ascii="Trebuchet MS" w:hAnsi="Trebuchet MS"/>
              </w:rPr>
              <w:t xml:space="preserve">bewaakt mede </w:t>
            </w:r>
            <w:r w:rsidR="44157565" w:rsidRPr="6F9C2BF9">
              <w:rPr>
                <w:rFonts w:ascii="Trebuchet MS" w:hAnsi="Trebuchet MS"/>
              </w:rPr>
              <w:t>de kwaliteit van het leesonderwijs.</w:t>
            </w:r>
          </w:p>
          <w:p w14:paraId="04F77893" w14:textId="5D5E1974" w:rsidR="00451892" w:rsidRDefault="00451892" w:rsidP="6F9C2BF9">
            <w:pPr>
              <w:spacing w:line="276" w:lineRule="auto"/>
              <w:rPr>
                <w:rFonts w:ascii="Trebuchet MS" w:hAnsi="Trebuchet MS"/>
              </w:rPr>
            </w:pPr>
          </w:p>
          <w:p w14:paraId="3E173F89" w14:textId="45AA498B" w:rsidR="00451892" w:rsidRPr="00451892" w:rsidRDefault="523CBD00" w:rsidP="6F9C2BF9">
            <w:pPr>
              <w:spacing w:line="276" w:lineRule="auto"/>
              <w:rPr>
                <w:rFonts w:ascii="Trebuchet MS" w:hAnsi="Trebuchet MS"/>
                <w:b/>
                <w:bCs/>
              </w:rPr>
            </w:pPr>
            <w:r w:rsidRPr="6F9C2BF9">
              <w:rPr>
                <w:rFonts w:ascii="Trebuchet MS" w:hAnsi="Trebuchet MS"/>
                <w:b/>
                <w:bCs/>
                <w:u w:val="single"/>
              </w:rPr>
              <w:t>I.C.T</w:t>
            </w:r>
            <w:r w:rsidR="188BA116" w:rsidRPr="6F9C2BF9">
              <w:rPr>
                <w:rFonts w:ascii="Trebuchet MS" w:hAnsi="Trebuchet MS"/>
                <w:b/>
                <w:bCs/>
                <w:u w:val="single"/>
              </w:rPr>
              <w:t>.</w:t>
            </w:r>
            <w:r w:rsidRPr="6F9C2BF9">
              <w:rPr>
                <w:rFonts w:ascii="Trebuchet MS" w:hAnsi="Trebuchet MS"/>
                <w:b/>
                <w:bCs/>
                <w:u w:val="single"/>
              </w:rPr>
              <w:t>-</w:t>
            </w:r>
            <w:r w:rsidR="30BE5F48" w:rsidRPr="6F9C2BF9">
              <w:rPr>
                <w:rFonts w:ascii="Trebuchet MS" w:hAnsi="Trebuchet MS"/>
                <w:b/>
                <w:bCs/>
                <w:u w:val="single"/>
              </w:rPr>
              <w:t>specialist</w:t>
            </w:r>
            <w:r w:rsidRPr="6F9C2BF9">
              <w:rPr>
                <w:rFonts w:ascii="Trebuchet MS" w:hAnsi="Trebuchet MS"/>
                <w:b/>
                <w:bCs/>
                <w:u w:val="single"/>
              </w:rPr>
              <w:t>:</w:t>
            </w:r>
          </w:p>
          <w:p w14:paraId="481EF78D" w14:textId="0EBDF5D6" w:rsidR="0698565D" w:rsidRDefault="0698565D" w:rsidP="6F9C2BF9">
            <w:pPr>
              <w:spacing w:line="276" w:lineRule="auto"/>
              <w:rPr>
                <w:rFonts w:ascii="Trebuchet MS" w:hAnsi="Trebuchet MS"/>
              </w:rPr>
            </w:pPr>
            <w:r w:rsidRPr="6F9C2BF9">
              <w:rPr>
                <w:rFonts w:ascii="Trebuchet MS" w:hAnsi="Trebuchet MS"/>
              </w:rPr>
              <w:t xml:space="preserve">Zij coördineert (in </w:t>
            </w:r>
            <w:r w:rsidR="415A2D04" w:rsidRPr="6F9C2BF9">
              <w:rPr>
                <w:rFonts w:ascii="Trebuchet MS" w:hAnsi="Trebuchet MS"/>
              </w:rPr>
              <w:t>samenwerking met de directeur)</w:t>
            </w:r>
            <w:r w:rsidRPr="6F9C2BF9">
              <w:rPr>
                <w:rFonts w:ascii="Trebuchet MS" w:hAnsi="Trebuchet MS"/>
              </w:rPr>
              <w:t xml:space="preserve"> de ontwikkelingen op </w:t>
            </w:r>
            <w:r w:rsidR="631A49D3" w:rsidRPr="6F9C2BF9">
              <w:rPr>
                <w:rFonts w:ascii="Trebuchet MS" w:hAnsi="Trebuchet MS"/>
              </w:rPr>
              <w:t>ICT-</w:t>
            </w:r>
            <w:r w:rsidRPr="6F9C2BF9">
              <w:rPr>
                <w:rFonts w:ascii="Trebuchet MS" w:hAnsi="Trebuchet MS"/>
              </w:rPr>
              <w:t>gebied, neemt hierin het initiatief: zij coördineert de vernieuwingen</w:t>
            </w:r>
            <w:r w:rsidR="36088095" w:rsidRPr="6F9C2BF9">
              <w:rPr>
                <w:rFonts w:ascii="Trebuchet MS" w:hAnsi="Trebuchet MS"/>
              </w:rPr>
              <w:t xml:space="preserve"> en bewaakt de voortgang.</w:t>
            </w:r>
          </w:p>
          <w:p w14:paraId="30E3105E" w14:textId="167012B0" w:rsidR="00E867D3" w:rsidRDefault="00E867D3" w:rsidP="00451892">
            <w:pPr>
              <w:spacing w:line="276" w:lineRule="auto"/>
              <w:rPr>
                <w:rFonts w:ascii="Trebuchet MS" w:hAnsi="Trebuchet MS"/>
              </w:rPr>
            </w:pPr>
          </w:p>
          <w:p w14:paraId="203C32C6" w14:textId="4B83B9CC" w:rsidR="00E867D3" w:rsidRPr="00451892" w:rsidRDefault="088BA0C4" w:rsidP="6F9C2BF9">
            <w:pPr>
              <w:spacing w:line="276" w:lineRule="auto"/>
              <w:rPr>
                <w:rFonts w:ascii="Trebuchet MS" w:hAnsi="Trebuchet MS"/>
                <w:b/>
                <w:bCs/>
              </w:rPr>
            </w:pPr>
            <w:r w:rsidRPr="6F9C2BF9">
              <w:rPr>
                <w:rFonts w:ascii="Trebuchet MS" w:hAnsi="Trebuchet MS"/>
                <w:b/>
                <w:bCs/>
                <w:u w:val="single"/>
              </w:rPr>
              <w:t xml:space="preserve">Vakleerkracht </w:t>
            </w:r>
            <w:r w:rsidR="1B5898A1" w:rsidRPr="6F9C2BF9">
              <w:rPr>
                <w:rFonts w:ascii="Trebuchet MS" w:hAnsi="Trebuchet MS"/>
                <w:b/>
                <w:bCs/>
                <w:u w:val="single"/>
              </w:rPr>
              <w:t>gymnastiek</w:t>
            </w:r>
            <w:r w:rsidRPr="6F9C2BF9">
              <w:rPr>
                <w:rFonts w:ascii="Trebuchet MS" w:hAnsi="Trebuchet MS"/>
                <w:b/>
                <w:bCs/>
                <w:u w:val="single"/>
              </w:rPr>
              <w:t>:</w:t>
            </w:r>
          </w:p>
          <w:p w14:paraId="4074ABCC" w14:textId="0CDE38D7" w:rsidR="00E867D3" w:rsidRDefault="10126588" w:rsidP="00E867D3">
            <w:pPr>
              <w:spacing w:line="276" w:lineRule="auto"/>
              <w:rPr>
                <w:rFonts w:ascii="Trebuchet MS" w:hAnsi="Trebuchet MS"/>
              </w:rPr>
            </w:pPr>
            <w:r w:rsidRPr="6F9C2BF9">
              <w:rPr>
                <w:rFonts w:ascii="Trebuchet MS" w:hAnsi="Trebuchet MS"/>
              </w:rPr>
              <w:t xml:space="preserve">Zij verzorgt het bewegingsonderwijs </w:t>
            </w:r>
            <w:r w:rsidR="1E84C746" w:rsidRPr="6F9C2BF9">
              <w:rPr>
                <w:rFonts w:ascii="Trebuchet MS" w:hAnsi="Trebuchet MS"/>
              </w:rPr>
              <w:t xml:space="preserve">(ook sportdag) </w:t>
            </w:r>
            <w:r w:rsidRPr="6F9C2BF9">
              <w:rPr>
                <w:rFonts w:ascii="Trebuchet MS" w:hAnsi="Trebuchet MS"/>
              </w:rPr>
              <w:t>op school en verzorgt de naschoolse sport en andere a</w:t>
            </w:r>
            <w:r w:rsidR="66467878" w:rsidRPr="6F9C2BF9">
              <w:rPr>
                <w:rFonts w:ascii="Trebuchet MS" w:hAnsi="Trebuchet MS"/>
              </w:rPr>
              <w:t>ctiviteiten.</w:t>
            </w:r>
            <w:r w:rsidR="44B7A420" w:rsidRPr="6F9C2BF9">
              <w:rPr>
                <w:rFonts w:ascii="Trebuchet MS" w:hAnsi="Trebuchet MS"/>
              </w:rPr>
              <w:t xml:space="preserve"> Zij onderhoudt de contacten met </w:t>
            </w:r>
            <w:r w:rsidR="088BA0C4" w:rsidRPr="6F9C2BF9">
              <w:rPr>
                <w:rFonts w:ascii="Trebuchet MS" w:hAnsi="Trebuchet MS"/>
              </w:rPr>
              <w:t>externe partners</w:t>
            </w:r>
            <w:r w:rsidR="619B67FB" w:rsidRPr="6F9C2BF9">
              <w:rPr>
                <w:rFonts w:ascii="Trebuchet MS" w:hAnsi="Trebuchet MS"/>
              </w:rPr>
              <w:t xml:space="preserve"> </w:t>
            </w:r>
            <w:r w:rsidR="6BABDAF6" w:rsidRPr="6F9C2BF9">
              <w:rPr>
                <w:rFonts w:ascii="Trebuchet MS" w:hAnsi="Trebuchet MS"/>
              </w:rPr>
              <w:t>(ook buurtsportcoach)</w:t>
            </w:r>
            <w:r w:rsidR="358429BE" w:rsidRPr="6F9C2BF9">
              <w:rPr>
                <w:rFonts w:ascii="Trebuchet MS" w:hAnsi="Trebuchet MS"/>
              </w:rPr>
              <w:t>.</w:t>
            </w:r>
            <w:r w:rsidR="088BA0C4" w:rsidRPr="6F9C2BF9">
              <w:rPr>
                <w:rFonts w:ascii="Trebuchet MS" w:hAnsi="Trebuchet MS"/>
              </w:rPr>
              <w:t xml:space="preserve"> </w:t>
            </w:r>
            <w:r w:rsidR="7D2BE1ED" w:rsidRPr="6F9C2BF9">
              <w:rPr>
                <w:rFonts w:ascii="Trebuchet MS" w:hAnsi="Trebuchet MS"/>
              </w:rPr>
              <w:t xml:space="preserve"> Zij bewaakt het concept 2+2+1.</w:t>
            </w:r>
          </w:p>
          <w:p w14:paraId="64899DB6" w14:textId="77777777" w:rsidR="00E867D3" w:rsidRDefault="00E867D3" w:rsidP="00451892">
            <w:pPr>
              <w:spacing w:line="276" w:lineRule="auto"/>
              <w:rPr>
                <w:rFonts w:ascii="Trebuchet MS" w:hAnsi="Trebuchet MS"/>
              </w:rPr>
            </w:pPr>
          </w:p>
          <w:p w14:paraId="4E23EDCC" w14:textId="771B6D6D" w:rsidR="00E867D3" w:rsidRPr="00451892" w:rsidRDefault="088BA0C4" w:rsidP="6F9C2BF9">
            <w:pPr>
              <w:spacing w:line="276" w:lineRule="auto"/>
              <w:rPr>
                <w:rFonts w:ascii="Trebuchet MS" w:hAnsi="Trebuchet MS"/>
                <w:b/>
                <w:bCs/>
              </w:rPr>
            </w:pPr>
            <w:r w:rsidRPr="6F9C2BF9">
              <w:rPr>
                <w:rFonts w:ascii="Trebuchet MS" w:hAnsi="Trebuchet MS"/>
                <w:b/>
                <w:bCs/>
                <w:u w:val="single"/>
              </w:rPr>
              <w:t>Vakleerkracht techniek</w:t>
            </w:r>
            <w:r w:rsidRPr="6F9C2BF9">
              <w:rPr>
                <w:rFonts w:ascii="Trebuchet MS" w:hAnsi="Trebuchet MS"/>
              </w:rPr>
              <w:t xml:space="preserve">: </w:t>
            </w:r>
            <w:r w:rsidR="3032783C" w:rsidRPr="6F9C2BF9">
              <w:rPr>
                <w:rFonts w:ascii="Trebuchet MS" w:hAnsi="Trebuchet MS"/>
              </w:rPr>
              <w:t xml:space="preserve"> </w:t>
            </w:r>
          </w:p>
          <w:p w14:paraId="09E18910" w14:textId="5CD83A34" w:rsidR="3032783C" w:rsidRDefault="3032783C" w:rsidP="6F9C2BF9">
            <w:pPr>
              <w:spacing w:line="276" w:lineRule="auto"/>
              <w:rPr>
                <w:rFonts w:ascii="Trebuchet MS" w:hAnsi="Trebuchet MS"/>
              </w:rPr>
            </w:pPr>
            <w:r w:rsidRPr="6F9C2BF9">
              <w:rPr>
                <w:rFonts w:ascii="Trebuchet MS" w:hAnsi="Trebuchet MS"/>
              </w:rPr>
              <w:t>Zij verzorgt het</w:t>
            </w:r>
            <w:r w:rsidR="088BA0C4" w:rsidRPr="6F9C2BF9">
              <w:rPr>
                <w:rFonts w:ascii="Trebuchet MS" w:hAnsi="Trebuchet MS"/>
              </w:rPr>
              <w:t xml:space="preserve"> </w:t>
            </w:r>
            <w:r w:rsidR="00018870" w:rsidRPr="6F9C2BF9">
              <w:rPr>
                <w:rFonts w:ascii="Trebuchet MS" w:hAnsi="Trebuchet MS"/>
              </w:rPr>
              <w:t xml:space="preserve">(naschools) </w:t>
            </w:r>
            <w:r w:rsidR="088BA0C4" w:rsidRPr="6F9C2BF9">
              <w:rPr>
                <w:rFonts w:ascii="Trebuchet MS" w:hAnsi="Trebuchet MS"/>
              </w:rPr>
              <w:t xml:space="preserve">techniekonderwijs </w:t>
            </w:r>
            <w:r w:rsidR="4FDED1BD" w:rsidRPr="6F9C2BF9">
              <w:rPr>
                <w:rFonts w:ascii="Trebuchet MS" w:hAnsi="Trebuchet MS"/>
              </w:rPr>
              <w:t>op school: de lessen aan de groep 3-8 en aan de</w:t>
            </w:r>
            <w:r w:rsidR="4FE0055B" w:rsidRPr="6F9C2BF9">
              <w:rPr>
                <w:rFonts w:ascii="Trebuchet MS" w:hAnsi="Trebuchet MS"/>
              </w:rPr>
              <w:t xml:space="preserve"> Plus en Klus-k</w:t>
            </w:r>
            <w:r w:rsidR="540C3448" w:rsidRPr="6F9C2BF9">
              <w:rPr>
                <w:rFonts w:ascii="Trebuchet MS" w:hAnsi="Trebuchet MS"/>
              </w:rPr>
              <w:t>las</w:t>
            </w:r>
            <w:r w:rsidR="4FE0055B" w:rsidRPr="6F9C2BF9">
              <w:rPr>
                <w:rFonts w:ascii="Trebuchet MS" w:hAnsi="Trebuchet MS"/>
              </w:rPr>
              <w:t>.</w:t>
            </w:r>
            <w:r w:rsidR="088BA0C4" w:rsidRPr="6F9C2BF9">
              <w:rPr>
                <w:rFonts w:ascii="Trebuchet MS" w:hAnsi="Trebuchet MS"/>
              </w:rPr>
              <w:t xml:space="preserve"> </w:t>
            </w:r>
            <w:r w:rsidR="4FE0055B" w:rsidRPr="6F9C2BF9">
              <w:rPr>
                <w:rFonts w:ascii="Trebuchet MS" w:hAnsi="Trebuchet MS"/>
              </w:rPr>
              <w:t xml:space="preserve">Verzorgen van het wekelijkse naschoolse programma. </w:t>
            </w:r>
          </w:p>
          <w:p w14:paraId="20D87FEE" w14:textId="7E232A2D" w:rsidR="000B6C62" w:rsidRPr="000F15F0" w:rsidRDefault="4997B420" w:rsidP="6F9C2BF9">
            <w:pPr>
              <w:spacing w:line="276" w:lineRule="auto"/>
              <w:rPr>
                <w:rFonts w:ascii="Trebuchet MS" w:hAnsi="Trebuchet MS"/>
              </w:rPr>
            </w:pPr>
            <w:r w:rsidRPr="6F9C2BF9">
              <w:rPr>
                <w:rFonts w:ascii="Trebuchet MS" w:hAnsi="Trebuchet MS"/>
              </w:rPr>
              <w:t>Zij o</w:t>
            </w:r>
            <w:r w:rsidR="088BA0C4" w:rsidRPr="6F9C2BF9">
              <w:rPr>
                <w:rFonts w:ascii="Trebuchet MS" w:hAnsi="Trebuchet MS"/>
              </w:rPr>
              <w:t>verleg met externe partners</w:t>
            </w:r>
            <w:r w:rsidR="042EEAFB" w:rsidRPr="6F9C2BF9">
              <w:rPr>
                <w:rFonts w:ascii="Trebuchet MS" w:hAnsi="Trebuchet MS"/>
              </w:rPr>
              <w:t xml:space="preserve"> over aanbod.</w:t>
            </w:r>
          </w:p>
          <w:p w14:paraId="6A8DBD50" w14:textId="003FD51A" w:rsidR="000B6C62" w:rsidRPr="000F15F0" w:rsidRDefault="000B6C62" w:rsidP="6F9C2BF9">
            <w:pPr>
              <w:spacing w:line="276" w:lineRule="auto"/>
              <w:rPr>
                <w:rFonts w:ascii="Trebuchet MS" w:hAnsi="Trebuchet MS"/>
              </w:rPr>
            </w:pPr>
          </w:p>
          <w:p w14:paraId="37E44A13" w14:textId="343A3267" w:rsidR="000B6C62" w:rsidRPr="000F15F0" w:rsidRDefault="5E78E578" w:rsidP="6F9C2BF9">
            <w:pPr>
              <w:spacing w:line="276" w:lineRule="auto"/>
              <w:rPr>
                <w:rFonts w:ascii="Trebuchet MS" w:hAnsi="Trebuchet MS"/>
                <w:b/>
                <w:bCs/>
                <w:u w:val="single"/>
              </w:rPr>
            </w:pPr>
            <w:r w:rsidRPr="6F9C2BF9">
              <w:rPr>
                <w:rFonts w:ascii="Trebuchet MS" w:hAnsi="Trebuchet MS"/>
                <w:b/>
                <w:bCs/>
                <w:u w:val="single"/>
              </w:rPr>
              <w:t>Kinderfysiotherapie:</w:t>
            </w:r>
          </w:p>
          <w:p w14:paraId="52D5E028" w14:textId="76F175D5" w:rsidR="000B6C62" w:rsidRPr="000F15F0" w:rsidRDefault="5E78E578" w:rsidP="6F9C2BF9">
            <w:pPr>
              <w:spacing w:line="276" w:lineRule="auto"/>
              <w:rPr>
                <w:rFonts w:ascii="Trebuchet MS" w:hAnsi="Trebuchet MS"/>
              </w:rPr>
            </w:pPr>
            <w:r w:rsidRPr="6F9C2BF9">
              <w:rPr>
                <w:rFonts w:ascii="Trebuchet MS" w:hAnsi="Trebuchet MS"/>
              </w:rPr>
              <w:t>Kinderfysiotherapie praktijk Morel komt 1x per week op de Johannesschool en begeleidt kinderen die moeite hebben met de fijne motoriek. Er wordt geoefend met de pengreep, het schrijven van letter en cijfers en de schrijfhouding. Samen met de fysiotherapeut wordt er gewerkt aan een leesbaar schrift.</w:t>
            </w:r>
          </w:p>
          <w:p w14:paraId="06732C44" w14:textId="677EAAC8" w:rsidR="000B6C62" w:rsidRPr="000F15F0" w:rsidRDefault="000B6C62" w:rsidP="6F9C2BF9">
            <w:pPr>
              <w:spacing w:line="276" w:lineRule="auto"/>
              <w:rPr>
                <w:rFonts w:ascii="Trebuchet MS" w:hAnsi="Trebuchet MS"/>
              </w:rPr>
            </w:pPr>
          </w:p>
        </w:tc>
      </w:tr>
    </w:tbl>
    <w:p w14:paraId="434BA036" w14:textId="77777777" w:rsidR="009A2551" w:rsidRPr="009D1569" w:rsidRDefault="009A2551" w:rsidP="009D1569">
      <w:pPr>
        <w:rPr>
          <w:rFonts w:ascii="Trebuchet MS" w:hAnsi="Trebuchet MS"/>
          <w:color w:val="595959" w:themeColor="text1" w:themeTint="A6"/>
          <w:sz w:val="20"/>
          <w:szCs w:val="20"/>
        </w:rPr>
      </w:pPr>
    </w:p>
    <w:p w14:paraId="474E174D" w14:textId="77777777" w:rsidR="00C66D87" w:rsidRPr="00C66D87" w:rsidRDefault="009A2551" w:rsidP="00C66D87">
      <w:pPr>
        <w:tabs>
          <w:tab w:val="left" w:pos="7230"/>
        </w:tabs>
        <w:rPr>
          <w:rFonts w:ascii="Trebuchet MS" w:hAnsi="Trebuchet MS"/>
          <w:i/>
          <w:color w:val="595959" w:themeColor="text1" w:themeTint="A6"/>
          <w:sz w:val="16"/>
          <w:szCs w:val="16"/>
        </w:rPr>
      </w:pPr>
      <w:r w:rsidRPr="009D1569">
        <w:rPr>
          <w:rFonts w:ascii="Trebuchet MS" w:hAnsi="Trebuchet MS"/>
          <w:color w:val="595959" w:themeColor="text1" w:themeTint="A6"/>
          <w:sz w:val="20"/>
          <w:szCs w:val="20"/>
        </w:rPr>
        <w:br w:type="page"/>
      </w:r>
      <w:r w:rsidR="001A033F" w:rsidRPr="00872784">
        <w:rPr>
          <w:rFonts w:ascii="Trebuchet MS" w:hAnsi="Trebuchet MS"/>
          <w:b/>
          <w:color w:val="441A66"/>
          <w:sz w:val="28"/>
          <w:szCs w:val="28"/>
        </w:rPr>
        <w:lastRenderedPageBreak/>
        <w:t xml:space="preserve">Extra ondersteuning </w:t>
      </w:r>
      <w:r w:rsidR="00C66D87">
        <w:rPr>
          <w:rFonts w:ascii="Trebuchet MS" w:hAnsi="Trebuchet MS"/>
          <w:b/>
          <w:color w:val="441A66"/>
          <w:sz w:val="28"/>
          <w:szCs w:val="28"/>
        </w:rPr>
        <w:t xml:space="preserve">  </w:t>
      </w:r>
      <w:r w:rsidR="00C66D87">
        <w:rPr>
          <w:rFonts w:ascii="Trebuchet MS" w:hAnsi="Trebuchet MS"/>
          <w:b/>
          <w:color w:val="441A66"/>
          <w:sz w:val="28"/>
          <w:szCs w:val="28"/>
        </w:rPr>
        <w:tab/>
      </w:r>
      <w:r w:rsidR="00C66D87" w:rsidRPr="00C66D87">
        <w:rPr>
          <w:rFonts w:ascii="Trebuchet MS" w:hAnsi="Trebuchet MS"/>
          <w:i/>
          <w:color w:val="595959" w:themeColor="text1" w:themeTint="A6"/>
          <w:sz w:val="16"/>
          <w:szCs w:val="16"/>
        </w:rPr>
        <w:t xml:space="preserve">Zie toelichting bijlage 1 </w:t>
      </w:r>
    </w:p>
    <w:p w14:paraId="19E0BD17" w14:textId="77777777" w:rsidR="00F0463F" w:rsidRPr="009D1569" w:rsidRDefault="00F0463F" w:rsidP="00E56A03">
      <w:pPr>
        <w:spacing w:after="0"/>
        <w:rPr>
          <w:rFonts w:ascii="Trebuchet MS" w:hAnsi="Trebuchet MS"/>
          <w:color w:val="595959" w:themeColor="text1" w:themeTint="A6"/>
          <w:sz w:val="20"/>
          <w:szCs w:val="20"/>
        </w:rPr>
      </w:pP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5103"/>
        <w:gridCol w:w="4253"/>
      </w:tblGrid>
      <w:tr w:rsidR="005F69A9" w:rsidRPr="009D1569" w14:paraId="19066AB4" w14:textId="77777777" w:rsidTr="33BBC2FA">
        <w:trPr>
          <w:trHeight w:val="283"/>
        </w:trPr>
        <w:tc>
          <w:tcPr>
            <w:tcW w:w="9356" w:type="dxa"/>
            <w:gridSpan w:val="2"/>
            <w:shd w:val="clear" w:color="auto" w:fill="92D050"/>
            <w:tcMar>
              <w:top w:w="57" w:type="dxa"/>
              <w:bottom w:w="57" w:type="dxa"/>
            </w:tcMar>
          </w:tcPr>
          <w:p w14:paraId="5DC2E635" w14:textId="77777777" w:rsidR="005F69A9" w:rsidRPr="006911C0" w:rsidRDefault="00DB0BFC" w:rsidP="00E56A03">
            <w:pPr>
              <w:spacing w:after="0"/>
              <w:rPr>
                <w:rFonts w:ascii="Trebuchet MS" w:hAnsi="Trebuchet MS"/>
                <w:b/>
                <w:color w:val="FFFFFF" w:themeColor="background1"/>
                <w:sz w:val="24"/>
                <w:szCs w:val="24"/>
              </w:rPr>
            </w:pPr>
            <w:r>
              <w:rPr>
                <w:rFonts w:ascii="Trebuchet MS" w:hAnsi="Trebuchet MS"/>
                <w:b/>
                <w:color w:val="FFFFFF" w:themeColor="background1"/>
                <w:sz w:val="24"/>
                <w:szCs w:val="24"/>
              </w:rPr>
              <w:t>Extra ondersteuning door externe partners binnen de school</w:t>
            </w:r>
          </w:p>
        </w:tc>
      </w:tr>
      <w:tr w:rsidR="005555B1" w:rsidRPr="009D1569" w14:paraId="5EBD58B8" w14:textId="77777777" w:rsidTr="33BBC2FA">
        <w:trPr>
          <w:trHeight w:val="20"/>
        </w:trPr>
        <w:tc>
          <w:tcPr>
            <w:tcW w:w="5103" w:type="dxa"/>
            <w:shd w:val="clear" w:color="auto" w:fill="D6E3BC" w:themeFill="accent3" w:themeFillTint="66"/>
            <w:tcMar>
              <w:top w:w="57" w:type="dxa"/>
              <w:bottom w:w="57" w:type="dxa"/>
            </w:tcMar>
          </w:tcPr>
          <w:p w14:paraId="26384100" w14:textId="77777777" w:rsidR="005555B1" w:rsidRPr="009D1569" w:rsidRDefault="1DF008B9" w:rsidP="33BBC2FA">
            <w:pPr>
              <w:spacing w:after="0"/>
              <w:rPr>
                <w:rFonts w:ascii="Trebuchet MS" w:hAnsi="Trebuchet MS"/>
                <w:color w:val="595959" w:themeColor="text1" w:themeTint="A6"/>
                <w:sz w:val="20"/>
                <w:szCs w:val="20"/>
                <w:highlight w:val="yellow"/>
              </w:rPr>
            </w:pPr>
            <w:r w:rsidRPr="33BBC2FA">
              <w:rPr>
                <w:rFonts w:ascii="Trebuchet MS" w:hAnsi="Trebuchet MS"/>
                <w:sz w:val="20"/>
                <w:szCs w:val="20"/>
              </w:rPr>
              <w:t>Welke keuze heeft de school gemaakt t.a.v. de extra ondersteuning binnen de school</w:t>
            </w:r>
            <w:r w:rsidR="00C66D87" w:rsidRPr="33BBC2FA">
              <w:rPr>
                <w:rFonts w:ascii="Trebuchet MS" w:hAnsi="Trebuchet MS"/>
                <w:sz w:val="20"/>
                <w:szCs w:val="20"/>
              </w:rPr>
              <w:t>?</w:t>
            </w:r>
          </w:p>
        </w:tc>
        <w:tc>
          <w:tcPr>
            <w:tcW w:w="4253" w:type="dxa"/>
            <w:shd w:val="clear" w:color="auto" w:fill="D6E3BC" w:themeFill="accent3" w:themeFillTint="66"/>
            <w:tcMar>
              <w:top w:w="57" w:type="dxa"/>
              <w:bottom w:w="57" w:type="dxa"/>
            </w:tcMar>
          </w:tcPr>
          <w:p w14:paraId="57226D06" w14:textId="77777777" w:rsidR="005555B1" w:rsidRPr="009D1569" w:rsidRDefault="1DF008B9" w:rsidP="33BBC2FA">
            <w:pPr>
              <w:spacing w:after="0"/>
              <w:rPr>
                <w:rFonts w:ascii="Trebuchet MS" w:hAnsi="Trebuchet MS"/>
                <w:color w:val="595959" w:themeColor="text1" w:themeTint="A6"/>
                <w:sz w:val="20"/>
                <w:szCs w:val="20"/>
                <w:highlight w:val="yellow"/>
              </w:rPr>
            </w:pPr>
            <w:r w:rsidRPr="33BBC2FA">
              <w:rPr>
                <w:rFonts w:ascii="Trebuchet MS" w:hAnsi="Trebuchet MS"/>
                <w:sz w:val="20"/>
                <w:szCs w:val="20"/>
              </w:rPr>
              <w:t xml:space="preserve">Hoe is de organisatie en wie voert dit uit? </w:t>
            </w:r>
          </w:p>
        </w:tc>
      </w:tr>
      <w:tr w:rsidR="005555B1" w:rsidRPr="009D1569" w14:paraId="44F72903" w14:textId="77777777" w:rsidTr="33BBC2FA">
        <w:trPr>
          <w:trHeight w:val="20"/>
        </w:trPr>
        <w:tc>
          <w:tcPr>
            <w:tcW w:w="5103" w:type="dxa"/>
            <w:tcMar>
              <w:top w:w="57" w:type="dxa"/>
              <w:bottom w:w="57" w:type="dxa"/>
            </w:tcMar>
          </w:tcPr>
          <w:p w14:paraId="72856160" w14:textId="046BB5C6" w:rsidR="005555B1" w:rsidRPr="00D9426C" w:rsidRDefault="66444264" w:rsidP="33BBC2FA">
            <w:pPr>
              <w:spacing w:after="0"/>
              <w:rPr>
                <w:rFonts w:ascii="Trebuchet MS" w:hAnsi="Trebuchet MS"/>
                <w:color w:val="595959" w:themeColor="text1" w:themeTint="A6"/>
                <w:sz w:val="20"/>
                <w:szCs w:val="20"/>
              </w:rPr>
            </w:pPr>
            <w:r w:rsidRPr="33BBC2FA">
              <w:rPr>
                <w:rFonts w:ascii="Trebuchet MS" w:hAnsi="Trebuchet MS"/>
                <w:sz w:val="20"/>
                <w:szCs w:val="20"/>
              </w:rPr>
              <w:t xml:space="preserve">Middels </w:t>
            </w:r>
            <w:r w:rsidR="6133CA25" w:rsidRPr="33BBC2FA">
              <w:rPr>
                <w:rFonts w:ascii="Trebuchet MS" w:hAnsi="Trebuchet MS"/>
                <w:sz w:val="20"/>
                <w:szCs w:val="20"/>
              </w:rPr>
              <w:t>extra ondersteuningsgelden</w:t>
            </w:r>
            <w:r w:rsidRPr="33BBC2FA">
              <w:rPr>
                <w:rFonts w:ascii="Trebuchet MS" w:hAnsi="Trebuchet MS"/>
                <w:sz w:val="20"/>
                <w:szCs w:val="20"/>
              </w:rPr>
              <w:t xml:space="preserve"> is in de groepen 3 en 4 geïnvesteerd in extra onderwijstijd die ten goede komt aan taalonderwijs. Deze leerlingen maken gedurende twee jaar 160 uur extra.</w:t>
            </w:r>
          </w:p>
        </w:tc>
        <w:tc>
          <w:tcPr>
            <w:tcW w:w="4253" w:type="dxa"/>
            <w:tcMar>
              <w:top w:w="57" w:type="dxa"/>
              <w:bottom w:w="57" w:type="dxa"/>
            </w:tcMar>
          </w:tcPr>
          <w:p w14:paraId="01F59238" w14:textId="77777777" w:rsidR="005555B1" w:rsidRPr="00D9426C" w:rsidRDefault="72772A48" w:rsidP="33BBC2FA">
            <w:pPr>
              <w:spacing w:after="0"/>
              <w:rPr>
                <w:rFonts w:ascii="Trebuchet MS" w:hAnsi="Trebuchet MS"/>
                <w:color w:val="595959" w:themeColor="text1" w:themeTint="A6"/>
                <w:sz w:val="20"/>
                <w:szCs w:val="20"/>
              </w:rPr>
            </w:pPr>
            <w:r w:rsidRPr="33BBC2FA">
              <w:rPr>
                <w:rFonts w:ascii="Trebuchet MS" w:hAnsi="Trebuchet MS"/>
                <w:sz w:val="20"/>
                <w:szCs w:val="20"/>
              </w:rPr>
              <w:t>De uitbreiding van lestijd omvat wekelijks 2 lesuur.</w:t>
            </w:r>
          </w:p>
        </w:tc>
      </w:tr>
      <w:tr w:rsidR="005555B1" w:rsidRPr="009D1569" w14:paraId="6AB428FF" w14:textId="77777777" w:rsidTr="33BBC2FA">
        <w:trPr>
          <w:trHeight w:val="20"/>
        </w:trPr>
        <w:tc>
          <w:tcPr>
            <w:tcW w:w="5103" w:type="dxa"/>
            <w:tcMar>
              <w:top w:w="57" w:type="dxa"/>
              <w:bottom w:w="57" w:type="dxa"/>
            </w:tcMar>
          </w:tcPr>
          <w:p w14:paraId="58ED3A8C" w14:textId="77777777" w:rsidR="005555B1" w:rsidRDefault="7FC9BF78" w:rsidP="33BBC2FA">
            <w:pPr>
              <w:spacing w:after="0"/>
              <w:rPr>
                <w:rFonts w:ascii="Trebuchet MS" w:hAnsi="Trebuchet MS"/>
                <w:color w:val="595959" w:themeColor="text1" w:themeTint="A6"/>
                <w:sz w:val="20"/>
                <w:szCs w:val="20"/>
              </w:rPr>
            </w:pPr>
            <w:r w:rsidRPr="33BBC2FA">
              <w:rPr>
                <w:rFonts w:ascii="Trebuchet MS" w:hAnsi="Trebuchet MS"/>
                <w:sz w:val="20"/>
                <w:szCs w:val="20"/>
              </w:rPr>
              <w:t>Extra ondersteuning op gebied van sport en bewegen en gezonde voeding.</w:t>
            </w:r>
          </w:p>
          <w:p w14:paraId="1FEBF144" w14:textId="77777777" w:rsidR="00E81DDB" w:rsidRPr="00D9426C" w:rsidRDefault="00E81DDB" w:rsidP="33BBC2FA">
            <w:pPr>
              <w:spacing w:after="0"/>
              <w:rPr>
                <w:rFonts w:ascii="Trebuchet MS" w:hAnsi="Trebuchet MS"/>
                <w:color w:val="595959" w:themeColor="text1" w:themeTint="A6"/>
                <w:sz w:val="20"/>
                <w:szCs w:val="20"/>
              </w:rPr>
            </w:pPr>
          </w:p>
        </w:tc>
        <w:tc>
          <w:tcPr>
            <w:tcW w:w="4253" w:type="dxa"/>
            <w:tcMar>
              <w:top w:w="57" w:type="dxa"/>
              <w:bottom w:w="57" w:type="dxa"/>
            </w:tcMar>
          </w:tcPr>
          <w:p w14:paraId="39938077" w14:textId="130C3935" w:rsidR="005555B1" w:rsidRPr="00D9426C" w:rsidRDefault="66444264" w:rsidP="33BBC2FA">
            <w:pPr>
              <w:spacing w:after="0"/>
              <w:rPr>
                <w:rFonts w:ascii="Trebuchet MS" w:hAnsi="Trebuchet MS"/>
                <w:color w:val="595959" w:themeColor="text1" w:themeTint="A6"/>
                <w:sz w:val="20"/>
                <w:szCs w:val="20"/>
              </w:rPr>
            </w:pPr>
            <w:r w:rsidRPr="33BBC2FA">
              <w:rPr>
                <w:rFonts w:ascii="Trebuchet MS" w:hAnsi="Trebuchet MS"/>
                <w:sz w:val="20"/>
                <w:szCs w:val="20"/>
              </w:rPr>
              <w:t>Meerder</w:t>
            </w:r>
            <w:r w:rsidR="4EBA5873" w:rsidRPr="33BBC2FA">
              <w:rPr>
                <w:rFonts w:ascii="Trebuchet MS" w:hAnsi="Trebuchet MS"/>
                <w:sz w:val="20"/>
                <w:szCs w:val="20"/>
              </w:rPr>
              <w:t>e</w:t>
            </w:r>
            <w:r w:rsidRPr="33BBC2FA">
              <w:rPr>
                <w:rFonts w:ascii="Trebuchet MS" w:hAnsi="Trebuchet MS"/>
                <w:sz w:val="20"/>
                <w:szCs w:val="20"/>
              </w:rPr>
              <w:t xml:space="preserve"> malen per week onder en na schooltijd door </w:t>
            </w:r>
            <w:r w:rsidR="6F147E6E" w:rsidRPr="33BBC2FA">
              <w:rPr>
                <w:rFonts w:ascii="Trebuchet MS" w:hAnsi="Trebuchet MS"/>
                <w:sz w:val="20"/>
                <w:szCs w:val="20"/>
              </w:rPr>
              <w:t>sportdocenten en in samenwerking m</w:t>
            </w:r>
            <w:r w:rsidR="1A7FAD2C" w:rsidRPr="33BBC2FA">
              <w:rPr>
                <w:rFonts w:ascii="Trebuchet MS" w:hAnsi="Trebuchet MS"/>
                <w:sz w:val="20"/>
                <w:szCs w:val="20"/>
              </w:rPr>
              <w:t>et het proj</w:t>
            </w:r>
            <w:r w:rsidR="67D354C8" w:rsidRPr="33BBC2FA">
              <w:rPr>
                <w:rFonts w:ascii="Trebuchet MS" w:hAnsi="Trebuchet MS"/>
                <w:sz w:val="20"/>
                <w:szCs w:val="20"/>
              </w:rPr>
              <w:t>ect Vitesse, het Sportbedrijf, huis voor de wijk en A</w:t>
            </w:r>
            <w:r w:rsidR="6298ECB6" w:rsidRPr="33BBC2FA">
              <w:rPr>
                <w:rFonts w:ascii="Trebuchet MS" w:hAnsi="Trebuchet MS"/>
                <w:sz w:val="20"/>
                <w:szCs w:val="20"/>
              </w:rPr>
              <w:t>M</w:t>
            </w:r>
            <w:r w:rsidR="67D354C8" w:rsidRPr="33BBC2FA">
              <w:rPr>
                <w:rFonts w:ascii="Trebuchet MS" w:hAnsi="Trebuchet MS"/>
                <w:sz w:val="20"/>
                <w:szCs w:val="20"/>
              </w:rPr>
              <w:t xml:space="preserve"> Support.</w:t>
            </w:r>
          </w:p>
        </w:tc>
      </w:tr>
      <w:tr w:rsidR="005555B1" w:rsidRPr="009D1569" w14:paraId="6048E11C" w14:textId="77777777" w:rsidTr="33BBC2FA">
        <w:trPr>
          <w:trHeight w:val="20"/>
        </w:trPr>
        <w:tc>
          <w:tcPr>
            <w:tcW w:w="5103" w:type="dxa"/>
            <w:tcMar>
              <w:top w:w="57" w:type="dxa"/>
              <w:bottom w:w="57" w:type="dxa"/>
            </w:tcMar>
          </w:tcPr>
          <w:p w14:paraId="3EBAD581" w14:textId="42F52B99" w:rsidR="005555B1" w:rsidRDefault="22823BDA" w:rsidP="33BBC2FA">
            <w:pPr>
              <w:spacing w:after="0"/>
              <w:rPr>
                <w:rFonts w:ascii="Trebuchet MS" w:hAnsi="Trebuchet MS"/>
                <w:color w:val="595959" w:themeColor="text1" w:themeTint="A6"/>
                <w:sz w:val="20"/>
                <w:szCs w:val="20"/>
              </w:rPr>
            </w:pPr>
            <w:r w:rsidRPr="33BBC2FA">
              <w:rPr>
                <w:rFonts w:ascii="Trebuchet MS" w:hAnsi="Trebuchet MS"/>
                <w:sz w:val="20"/>
                <w:szCs w:val="20"/>
              </w:rPr>
              <w:t>Door</w:t>
            </w:r>
            <w:r w:rsidR="66444264" w:rsidRPr="33BBC2FA">
              <w:rPr>
                <w:rFonts w:ascii="Trebuchet MS" w:hAnsi="Trebuchet MS"/>
                <w:sz w:val="20"/>
                <w:szCs w:val="20"/>
              </w:rPr>
              <w:t xml:space="preserve"> een intensieve samenwerking met S</w:t>
            </w:r>
            <w:r w:rsidR="6BEE0A12" w:rsidRPr="33BBC2FA">
              <w:rPr>
                <w:rFonts w:ascii="Trebuchet MS" w:hAnsi="Trebuchet MS"/>
                <w:sz w:val="20"/>
                <w:szCs w:val="20"/>
              </w:rPr>
              <w:t>KAR</w:t>
            </w:r>
            <w:r w:rsidR="66444264" w:rsidRPr="33BBC2FA">
              <w:rPr>
                <w:rFonts w:ascii="Trebuchet MS" w:hAnsi="Trebuchet MS"/>
                <w:sz w:val="20"/>
                <w:szCs w:val="20"/>
              </w:rPr>
              <w:t xml:space="preserve"> heeft de Johannesschool een </w:t>
            </w:r>
            <w:r w:rsidR="56A56A9F" w:rsidRPr="33BBC2FA">
              <w:rPr>
                <w:rFonts w:ascii="Trebuchet MS" w:hAnsi="Trebuchet MS"/>
                <w:sz w:val="20"/>
                <w:szCs w:val="20"/>
              </w:rPr>
              <w:t>VVE-intensiefgroep</w:t>
            </w:r>
            <w:r w:rsidR="66444264" w:rsidRPr="33BBC2FA">
              <w:rPr>
                <w:rFonts w:ascii="Trebuchet MS" w:hAnsi="Trebuchet MS"/>
                <w:sz w:val="20"/>
                <w:szCs w:val="20"/>
              </w:rPr>
              <w:t xml:space="preserve"> ontwikkeld.</w:t>
            </w:r>
          </w:p>
          <w:p w14:paraId="209D9540" w14:textId="77777777" w:rsidR="00E81DDB" w:rsidRPr="00D9426C" w:rsidRDefault="68D3A4ED" w:rsidP="33BBC2FA">
            <w:pPr>
              <w:spacing w:after="0"/>
              <w:rPr>
                <w:rFonts w:ascii="Trebuchet MS" w:hAnsi="Trebuchet MS"/>
                <w:color w:val="595959" w:themeColor="text1" w:themeTint="A6"/>
                <w:sz w:val="20"/>
                <w:szCs w:val="20"/>
              </w:rPr>
            </w:pPr>
            <w:r w:rsidRPr="33BBC2FA">
              <w:rPr>
                <w:rFonts w:ascii="Trebuchet MS" w:hAnsi="Trebuchet MS"/>
                <w:sz w:val="20"/>
                <w:szCs w:val="20"/>
              </w:rPr>
              <w:t>Een groep kinderen van 2,5 – 4 jaar wordt voorbereid op een start op de basisschool waarbij taalontwikkeling een speerpunt is.</w:t>
            </w:r>
          </w:p>
        </w:tc>
        <w:tc>
          <w:tcPr>
            <w:tcW w:w="4253" w:type="dxa"/>
            <w:tcMar>
              <w:top w:w="57" w:type="dxa"/>
              <w:bottom w:w="57" w:type="dxa"/>
            </w:tcMar>
          </w:tcPr>
          <w:p w14:paraId="5873747E" w14:textId="66D70513" w:rsidR="005555B1" w:rsidRPr="00D9426C" w:rsidRDefault="4B444C31" w:rsidP="33BBC2FA">
            <w:pPr>
              <w:spacing w:after="0"/>
              <w:rPr>
                <w:rFonts w:ascii="Trebuchet MS" w:hAnsi="Trebuchet MS"/>
                <w:color w:val="595959" w:themeColor="text1" w:themeTint="A6"/>
                <w:sz w:val="20"/>
                <w:szCs w:val="20"/>
              </w:rPr>
            </w:pPr>
            <w:r w:rsidRPr="33BBC2FA">
              <w:rPr>
                <w:rFonts w:ascii="Trebuchet MS" w:hAnsi="Trebuchet MS"/>
                <w:sz w:val="20"/>
                <w:szCs w:val="20"/>
              </w:rPr>
              <w:t>Gedurende 4</w:t>
            </w:r>
            <w:r w:rsidR="66444264" w:rsidRPr="33BBC2FA">
              <w:rPr>
                <w:rFonts w:ascii="Trebuchet MS" w:hAnsi="Trebuchet MS"/>
                <w:sz w:val="20"/>
                <w:szCs w:val="20"/>
              </w:rPr>
              <w:t xml:space="preserve"> ochtenden in de week</w:t>
            </w:r>
            <w:r w:rsidR="04C1E652" w:rsidRPr="33BBC2FA">
              <w:rPr>
                <w:rFonts w:ascii="Trebuchet MS" w:hAnsi="Trebuchet MS"/>
                <w:sz w:val="20"/>
                <w:szCs w:val="20"/>
              </w:rPr>
              <w:t xml:space="preserve"> wordt de groep geleid door een pe</w:t>
            </w:r>
            <w:r w:rsidR="03758487" w:rsidRPr="33BBC2FA">
              <w:rPr>
                <w:rFonts w:ascii="Trebuchet MS" w:hAnsi="Trebuchet MS"/>
                <w:sz w:val="20"/>
                <w:szCs w:val="20"/>
              </w:rPr>
              <w:t>dagogisch medewerker van SKAR</w:t>
            </w:r>
            <w:r w:rsidR="04C1E652" w:rsidRPr="33BBC2FA">
              <w:rPr>
                <w:rFonts w:ascii="Trebuchet MS" w:hAnsi="Trebuchet MS"/>
                <w:sz w:val="20"/>
                <w:szCs w:val="20"/>
              </w:rPr>
              <w:t xml:space="preserve"> en een leerkracht van de Johannesschool.</w:t>
            </w:r>
          </w:p>
        </w:tc>
      </w:tr>
      <w:tr w:rsidR="00FF48AD" w:rsidRPr="009D1569" w14:paraId="2ED071AB" w14:textId="77777777" w:rsidTr="33BBC2FA">
        <w:trPr>
          <w:trHeight w:val="20"/>
        </w:trPr>
        <w:tc>
          <w:tcPr>
            <w:tcW w:w="5103" w:type="dxa"/>
            <w:tcMar>
              <w:top w:w="57" w:type="dxa"/>
              <w:bottom w:w="57" w:type="dxa"/>
            </w:tcMar>
          </w:tcPr>
          <w:p w14:paraId="0C7BDC42" w14:textId="43DCA70A" w:rsidR="00FF48AD" w:rsidRDefault="2CAA860A" w:rsidP="33BBC2FA">
            <w:pPr>
              <w:spacing w:after="0"/>
              <w:rPr>
                <w:rFonts w:ascii="Trebuchet MS" w:hAnsi="Trebuchet MS"/>
                <w:color w:val="595959" w:themeColor="text1" w:themeTint="A6"/>
                <w:sz w:val="20"/>
                <w:szCs w:val="20"/>
              </w:rPr>
            </w:pPr>
            <w:r w:rsidRPr="33BBC2FA">
              <w:rPr>
                <w:rFonts w:ascii="Trebuchet MS" w:hAnsi="Trebuchet MS"/>
                <w:sz w:val="20"/>
                <w:szCs w:val="20"/>
              </w:rPr>
              <w:t>Kinderfysiotherapie</w:t>
            </w:r>
            <w:r w:rsidR="617EB4B2" w:rsidRPr="33BBC2FA">
              <w:rPr>
                <w:rFonts w:ascii="Trebuchet MS" w:hAnsi="Trebuchet MS"/>
                <w:sz w:val="20"/>
                <w:szCs w:val="20"/>
              </w:rPr>
              <w:t xml:space="preserve"> (schrijffysio)</w:t>
            </w:r>
          </w:p>
        </w:tc>
        <w:tc>
          <w:tcPr>
            <w:tcW w:w="4253" w:type="dxa"/>
            <w:tcMar>
              <w:top w:w="57" w:type="dxa"/>
              <w:bottom w:w="57" w:type="dxa"/>
            </w:tcMar>
          </w:tcPr>
          <w:p w14:paraId="06BD7F7C" w14:textId="15F844D0" w:rsidR="00FF48AD" w:rsidRPr="00FF48AD" w:rsidRDefault="2CAA860A" w:rsidP="33BBC2FA">
            <w:pPr>
              <w:spacing w:after="0"/>
              <w:rPr>
                <w:rFonts w:ascii="Trebuchet MS" w:hAnsi="Trebuchet MS"/>
                <w:sz w:val="20"/>
                <w:szCs w:val="20"/>
              </w:rPr>
            </w:pPr>
            <w:r w:rsidRPr="33BBC2FA">
              <w:rPr>
                <w:rFonts w:ascii="Trebuchet MS" w:hAnsi="Trebuchet MS"/>
                <w:sz w:val="20"/>
                <w:szCs w:val="20"/>
              </w:rPr>
              <w:t>1 dag</w:t>
            </w:r>
            <w:r w:rsidR="617EB4B2" w:rsidRPr="33BBC2FA">
              <w:rPr>
                <w:rFonts w:ascii="Trebuchet MS" w:hAnsi="Trebuchet MS"/>
                <w:sz w:val="20"/>
                <w:szCs w:val="20"/>
              </w:rPr>
              <w:t>deel</w:t>
            </w:r>
            <w:r w:rsidRPr="33BBC2FA">
              <w:rPr>
                <w:rFonts w:ascii="Trebuchet MS" w:hAnsi="Trebuchet MS"/>
                <w:sz w:val="20"/>
                <w:szCs w:val="20"/>
              </w:rPr>
              <w:t xml:space="preserve"> per week door kinderfysiotherapie </w:t>
            </w:r>
            <w:r w:rsidR="4200D841" w:rsidRPr="33BBC2FA">
              <w:rPr>
                <w:rFonts w:ascii="Trebuchet MS" w:hAnsi="Trebuchet MS"/>
                <w:sz w:val="20"/>
                <w:szCs w:val="20"/>
              </w:rPr>
              <w:t xml:space="preserve">praktijk </w:t>
            </w:r>
            <w:r w:rsidRPr="33BBC2FA">
              <w:rPr>
                <w:rFonts w:ascii="Trebuchet MS" w:hAnsi="Trebuchet MS"/>
                <w:sz w:val="20"/>
                <w:szCs w:val="20"/>
              </w:rPr>
              <w:t>Morel.</w:t>
            </w:r>
          </w:p>
        </w:tc>
      </w:tr>
    </w:tbl>
    <w:p w14:paraId="4408A304" w14:textId="76057845" w:rsidR="6F9C2BF9" w:rsidRDefault="6F9C2BF9"/>
    <w:p w14:paraId="6765BEEB" w14:textId="56F62824" w:rsidR="005C4A1F" w:rsidRDefault="005C4A1F" w:rsidP="00C66D87">
      <w:pPr>
        <w:tabs>
          <w:tab w:val="right" w:pos="8505"/>
        </w:tabs>
        <w:spacing w:after="0" w:line="240" w:lineRule="auto"/>
        <w:rPr>
          <w:rFonts w:ascii="Trebuchet MS" w:hAnsi="Trebuchet MS"/>
          <w:color w:val="595959" w:themeColor="text1" w:themeTint="A6"/>
          <w:sz w:val="20"/>
          <w:szCs w:val="20"/>
        </w:rPr>
      </w:pPr>
    </w:p>
    <w:p w14:paraId="3C6EC20C" w14:textId="7AD4F99A" w:rsidR="00EA1526" w:rsidRDefault="00EA1526" w:rsidP="00C66D87">
      <w:pPr>
        <w:tabs>
          <w:tab w:val="right" w:pos="8505"/>
        </w:tabs>
        <w:spacing w:after="0" w:line="240" w:lineRule="auto"/>
        <w:rPr>
          <w:rFonts w:ascii="Trebuchet MS" w:hAnsi="Trebuchet MS"/>
          <w:color w:val="595959" w:themeColor="text1" w:themeTint="A6"/>
          <w:sz w:val="20"/>
          <w:szCs w:val="20"/>
        </w:rPr>
      </w:pPr>
    </w:p>
    <w:p w14:paraId="57788F84" w14:textId="25331B05" w:rsidR="00EA1526" w:rsidRDefault="00EA1526" w:rsidP="00C66D87">
      <w:pPr>
        <w:tabs>
          <w:tab w:val="right" w:pos="8505"/>
        </w:tabs>
        <w:spacing w:after="0" w:line="240" w:lineRule="auto"/>
        <w:rPr>
          <w:rFonts w:ascii="Trebuchet MS" w:hAnsi="Trebuchet MS"/>
          <w:color w:val="595959" w:themeColor="text1" w:themeTint="A6"/>
          <w:sz w:val="20"/>
          <w:szCs w:val="20"/>
        </w:rPr>
      </w:pPr>
    </w:p>
    <w:p w14:paraId="34A062AA" w14:textId="77777777" w:rsidR="00EA1526" w:rsidRDefault="00EA1526" w:rsidP="00C66D87">
      <w:pPr>
        <w:tabs>
          <w:tab w:val="right" w:pos="8505"/>
        </w:tabs>
        <w:spacing w:after="0" w:line="240" w:lineRule="auto"/>
        <w:rPr>
          <w:rFonts w:ascii="Trebuchet MS" w:hAnsi="Trebuchet MS"/>
          <w:color w:val="595959" w:themeColor="text1" w:themeTint="A6"/>
          <w:sz w:val="20"/>
          <w:szCs w:val="20"/>
        </w:rPr>
      </w:pPr>
    </w:p>
    <w:p w14:paraId="5AE96629" w14:textId="5281AD1F"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021926A3" w14:textId="6C603B57"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E93DBD1" w14:textId="78B87441"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62CEF174" w14:textId="75B96DCF"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518A7AB" w14:textId="434D02ED"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0EE69A1E" w14:textId="6E0498CF"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A0E549D" w14:textId="1A520912"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037FEFCA" w14:textId="21814541"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3B9F60EC" w14:textId="436D099B"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5219697F" w14:textId="5610EF49"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3C1283FD" w14:textId="28366FBD"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7DA408EE" w14:textId="1E2D73D7"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2098F312" w14:textId="47D1DC89"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01D85D10" w14:textId="4FB688D1"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5DB98EB4" w14:textId="69E702D1"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2A902B15" w14:textId="6D6AA834"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2FAF0763" w14:textId="57C86DE3"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52DE4149" w14:textId="30FBFBE1"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184FA81" w14:textId="7B12AF78"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B2BDF22" w14:textId="79403F3A"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1F357A68" w14:textId="1775B063"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749DD05F" w14:textId="75E105B5"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1CA86262" w14:textId="725C97C0" w:rsidR="6F9C2BF9" w:rsidRDefault="6F9C2BF9" w:rsidP="6F9C2BF9">
      <w:pPr>
        <w:tabs>
          <w:tab w:val="right" w:pos="8505"/>
        </w:tabs>
        <w:spacing w:after="0" w:line="240" w:lineRule="auto"/>
        <w:rPr>
          <w:rFonts w:ascii="Trebuchet MS" w:hAnsi="Trebuchet MS"/>
          <w:color w:val="595959" w:themeColor="text1" w:themeTint="A6"/>
          <w:sz w:val="20"/>
          <w:szCs w:val="20"/>
        </w:rPr>
      </w:pPr>
    </w:p>
    <w:p w14:paraId="455A1A95" w14:textId="77777777" w:rsidR="00354F1D" w:rsidRDefault="00CF522B" w:rsidP="00C66D87">
      <w:pPr>
        <w:tabs>
          <w:tab w:val="right" w:pos="8505"/>
        </w:tabs>
        <w:spacing w:after="0" w:line="240" w:lineRule="auto"/>
        <w:rPr>
          <w:rFonts w:ascii="Trebuchet MS" w:hAnsi="Trebuchet MS"/>
          <w:b/>
          <w:i/>
          <w:color w:val="C00000"/>
        </w:rPr>
      </w:pPr>
      <w:r>
        <w:rPr>
          <w:rFonts w:ascii="Trebuchet MS" w:hAnsi="Trebuchet MS"/>
          <w:b/>
          <w:color w:val="441A66"/>
          <w:sz w:val="28"/>
          <w:szCs w:val="28"/>
        </w:rPr>
        <w:t>Grenzen en mogelijkheden</w:t>
      </w:r>
      <w:r w:rsidR="00354F1D" w:rsidRPr="006911C0">
        <w:rPr>
          <w:rFonts w:ascii="Trebuchet MS" w:hAnsi="Trebuchet MS"/>
          <w:b/>
          <w:i/>
          <w:color w:val="C00000"/>
        </w:rPr>
        <w:t xml:space="preserve"> </w:t>
      </w:r>
      <w:r w:rsidR="00C66D87">
        <w:rPr>
          <w:rFonts w:ascii="Trebuchet MS" w:hAnsi="Trebuchet MS"/>
          <w:b/>
          <w:i/>
          <w:color w:val="C00000"/>
        </w:rPr>
        <w:tab/>
      </w:r>
      <w:r w:rsidR="00C66D87" w:rsidRPr="00C66D87">
        <w:rPr>
          <w:rFonts w:ascii="Trebuchet MS" w:hAnsi="Trebuchet MS"/>
          <w:i/>
          <w:color w:val="595959" w:themeColor="text1" w:themeTint="A6"/>
          <w:sz w:val="16"/>
          <w:szCs w:val="16"/>
        </w:rPr>
        <w:t>Zie toelichting bijlage 1</w:t>
      </w:r>
    </w:p>
    <w:p w14:paraId="0E5E415B" w14:textId="4F838698" w:rsidR="002E7FA5" w:rsidRDefault="002E7FA5" w:rsidP="6F9C2BF9">
      <w:pPr>
        <w:rPr>
          <w:rFonts w:ascii="Trebuchet MS" w:hAnsi="Trebuchet MS"/>
          <w:color w:val="595959" w:themeColor="text1" w:themeTint="A6"/>
          <w:sz w:val="20"/>
          <w:szCs w:val="20"/>
        </w:rPr>
        <w:sectPr w:rsidR="002E7FA5" w:rsidSect="0043059A">
          <w:headerReference w:type="default" r:id="rId16"/>
          <w:type w:val="continuous"/>
          <w:pgSz w:w="11906" w:h="16838"/>
          <w:pgMar w:top="1418" w:right="1418" w:bottom="1418" w:left="1418" w:header="709" w:footer="709" w:gutter="0"/>
          <w:cols w:space="708"/>
          <w:docGrid w:linePitch="360"/>
        </w:sectPr>
      </w:pPr>
    </w:p>
    <w:tbl>
      <w:tblPr>
        <w:tblStyle w:val="Tabelraster"/>
        <w:tblpPr w:leftFromText="141" w:rightFromText="141" w:vertAnchor="text" w:horzAnchor="page" w:tblpX="1446" w:tblpY="-24"/>
        <w:tblW w:w="9109" w:type="dxa"/>
        <w:tblLook w:val="04A0" w:firstRow="1" w:lastRow="0" w:firstColumn="1" w:lastColumn="0" w:noHBand="0" w:noVBand="1"/>
      </w:tblPr>
      <w:tblGrid>
        <w:gridCol w:w="9109"/>
      </w:tblGrid>
      <w:tr w:rsidR="001B6BE5" w:rsidRPr="009D1569" w14:paraId="3A3DD764" w14:textId="77777777" w:rsidTr="2031289C">
        <w:tc>
          <w:tcPr>
            <w:tcW w:w="9109" w:type="dxa"/>
            <w:shd w:val="clear" w:color="auto" w:fill="92D050"/>
            <w:tcMar>
              <w:top w:w="57" w:type="dxa"/>
              <w:bottom w:w="57" w:type="dxa"/>
            </w:tcMar>
          </w:tcPr>
          <w:p w14:paraId="50FDF8C7" w14:textId="77777777" w:rsidR="001B6BE5" w:rsidRPr="00CF522B" w:rsidRDefault="001B6BE5" w:rsidP="00CF522B">
            <w:pPr>
              <w:spacing w:line="276" w:lineRule="auto"/>
              <w:rPr>
                <w:rFonts w:ascii="Trebuchet MS" w:hAnsi="Trebuchet MS"/>
                <w:b/>
                <w:color w:val="FFFFFF" w:themeColor="background1"/>
                <w:sz w:val="24"/>
                <w:szCs w:val="24"/>
              </w:rPr>
            </w:pPr>
            <w:r w:rsidRPr="00CF522B">
              <w:rPr>
                <w:rFonts w:ascii="Trebuchet MS" w:hAnsi="Trebuchet MS"/>
                <w:b/>
                <w:color w:val="FFFFFF" w:themeColor="background1"/>
                <w:sz w:val="24"/>
                <w:szCs w:val="24"/>
              </w:rPr>
              <w:lastRenderedPageBreak/>
              <w:t>Grenzen en mogelijkheden</w:t>
            </w:r>
          </w:p>
        </w:tc>
      </w:tr>
      <w:tr w:rsidR="00CF522B" w:rsidRPr="009D1569" w14:paraId="5E2EF378" w14:textId="77777777" w:rsidTr="2031289C">
        <w:trPr>
          <w:trHeight w:val="764"/>
        </w:trPr>
        <w:tc>
          <w:tcPr>
            <w:tcW w:w="9109" w:type="dxa"/>
            <w:shd w:val="clear" w:color="auto" w:fill="D6E3BC" w:themeFill="accent3" w:themeFillTint="66"/>
            <w:tcMar>
              <w:top w:w="57" w:type="dxa"/>
              <w:bottom w:w="57" w:type="dxa"/>
            </w:tcMar>
          </w:tcPr>
          <w:p w14:paraId="717CDCC9" w14:textId="6C1055D0" w:rsidR="00DB0BFC" w:rsidRPr="00C66D87" w:rsidRDefault="5F683B16" w:rsidP="33BBC2FA">
            <w:pPr>
              <w:rPr>
                <w:rFonts w:ascii="Trebuchet MS" w:hAnsi="Trebuchet MS"/>
                <w:color w:val="C0504D" w:themeColor="accent2"/>
              </w:rPr>
            </w:pPr>
            <w:r w:rsidRPr="33BBC2FA">
              <w:rPr>
                <w:rFonts w:ascii="Trebuchet MS" w:hAnsi="Trebuchet MS"/>
              </w:rPr>
              <w:t xml:space="preserve">We gunnen elk kind een plek op onze school. Hoe graag we echter ook alle kinderen willen opvangen, er zijn nu en in de toekomst ook grenzen aan onze mogelijkheden. </w:t>
            </w:r>
            <w:r w:rsidR="407D7217" w:rsidRPr="33BBC2FA">
              <w:rPr>
                <w:rFonts w:ascii="Trebuchet MS" w:eastAsia="Trebuchet MS" w:hAnsi="Trebuchet MS" w:cs="Trebuchet MS"/>
                <w:color w:val="000000" w:themeColor="text1"/>
              </w:rPr>
              <w:t>Deze grenzen zullen we, indien nodig aangeven, omdat we in zo’n geval de betreffende leerling tekort zouden doen, doordat we niet genoeg mogelijkheden en expertise hebben.</w:t>
            </w:r>
            <w:r w:rsidR="407D7217" w:rsidRPr="33BBC2FA">
              <w:rPr>
                <w:rFonts w:ascii="Trebuchet MS" w:hAnsi="Trebuchet MS"/>
              </w:rPr>
              <w:t xml:space="preserve"> </w:t>
            </w:r>
          </w:p>
        </w:tc>
      </w:tr>
      <w:tr w:rsidR="00C66D87" w:rsidRPr="009D1569" w14:paraId="1B88EA0B" w14:textId="77777777" w:rsidTr="2031289C">
        <w:trPr>
          <w:trHeight w:val="2578"/>
        </w:trPr>
        <w:tc>
          <w:tcPr>
            <w:tcW w:w="9109" w:type="dxa"/>
            <w:shd w:val="clear" w:color="auto" w:fill="FFFFFF" w:themeFill="background1"/>
            <w:tcMar>
              <w:top w:w="57" w:type="dxa"/>
              <w:bottom w:w="57" w:type="dxa"/>
            </w:tcMar>
          </w:tcPr>
          <w:p w14:paraId="688652ED" w14:textId="74AE20C6" w:rsidR="00DA24C8" w:rsidRPr="002127E8" w:rsidRDefault="76550F65"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 xml:space="preserve">Ons team heeft veel expertise op pedagogisch en didactisch gebied. </w:t>
            </w:r>
            <w:r w:rsidR="68571308" w:rsidRPr="33BBC2FA">
              <w:rPr>
                <w:rFonts w:ascii="Trebuchet MS" w:eastAsia="Trebuchet MS" w:hAnsi="Trebuchet MS" w:cs="Trebuchet MS"/>
                <w:color w:val="000000" w:themeColor="text1"/>
              </w:rPr>
              <w:t>We bieden onze kinderen structuur en veiligheid en zijn duidelijk in wat wij willen, vinden de stem van onze kinderen belangrijk</w:t>
            </w:r>
            <w:r w:rsidR="52F14C61" w:rsidRPr="33BBC2FA">
              <w:rPr>
                <w:rFonts w:ascii="Trebuchet MS" w:eastAsia="Trebuchet MS" w:hAnsi="Trebuchet MS" w:cs="Trebuchet MS"/>
                <w:color w:val="000000" w:themeColor="text1"/>
              </w:rPr>
              <w:t xml:space="preserve"> en proberen op die manier proactief te zijn in het voorkomen van gedragsproblematiek.</w:t>
            </w:r>
          </w:p>
          <w:p w14:paraId="7F5B7D1F" w14:textId="56B296ED" w:rsidR="00DA24C8" w:rsidRPr="002127E8" w:rsidRDefault="6EAF7052"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 xml:space="preserve">Door de kleinere groepen, hebben we meer zicht op onze kinderen en onze instructies zijn zo ingericht dat we </w:t>
            </w:r>
            <w:r w:rsidR="1E635E5B" w:rsidRPr="33BBC2FA">
              <w:rPr>
                <w:rFonts w:ascii="Trebuchet MS" w:eastAsia="Trebuchet MS" w:hAnsi="Trebuchet MS" w:cs="Trebuchet MS"/>
                <w:color w:val="000000" w:themeColor="text1"/>
              </w:rPr>
              <w:t>kinderen op meerdere niveaus kunnen bedienen.</w:t>
            </w:r>
          </w:p>
          <w:p w14:paraId="2A9AAC85" w14:textId="1C92A25B" w:rsidR="00DA24C8" w:rsidRPr="002127E8" w:rsidRDefault="00DA24C8" w:rsidP="33BBC2FA">
            <w:pPr>
              <w:rPr>
                <w:rFonts w:ascii="Trebuchet MS" w:eastAsia="Trebuchet MS" w:hAnsi="Trebuchet MS" w:cs="Trebuchet MS"/>
                <w:color w:val="000000" w:themeColor="text1"/>
              </w:rPr>
            </w:pPr>
          </w:p>
          <w:p w14:paraId="14B954EC" w14:textId="63FA483E" w:rsidR="00DA24C8" w:rsidRPr="002127E8" w:rsidRDefault="695B680D"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We gunnen elk kind een plek op onze school. Hoe graag we echter ook alle kinderen willen opvangen, er zijn nu en in de toekomst ook grenzen aan onze mogelijkheden.</w:t>
            </w:r>
          </w:p>
          <w:p w14:paraId="684523BF" w14:textId="4DDDC25F" w:rsidR="00DA24C8" w:rsidRPr="002127E8" w:rsidRDefault="695B680D"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 xml:space="preserve">De aandacht voor de onderwijsbehoefte van iedere leerling staat bij ons team hoog in het vaandel; ons team heeft veel zorg en aandacht voor de leerlingen en zeker voor de leerlingen die een zorgbehoefte hebben. Door het vergroten van de expertise binnen de school kan de school nog meer </w:t>
            </w:r>
            <w:r w:rsidR="46EA9FD5" w:rsidRPr="33BBC2FA">
              <w:rPr>
                <w:rFonts w:ascii="Trebuchet MS" w:eastAsia="Trebuchet MS" w:hAnsi="Trebuchet MS" w:cs="Trebuchet MS"/>
                <w:color w:val="000000" w:themeColor="text1"/>
              </w:rPr>
              <w:t>tegemoetkomen</w:t>
            </w:r>
            <w:r w:rsidRPr="33BBC2FA">
              <w:rPr>
                <w:rFonts w:ascii="Trebuchet MS" w:eastAsia="Trebuchet MS" w:hAnsi="Trebuchet MS" w:cs="Trebuchet MS"/>
                <w:color w:val="000000" w:themeColor="text1"/>
              </w:rPr>
              <w:t xml:space="preserve"> aan het onderwijs aan de leerlingen. We blijven ons hierin ontwikkelen.</w:t>
            </w:r>
          </w:p>
          <w:p w14:paraId="6581BB77" w14:textId="58FB91A2" w:rsidR="00DA24C8" w:rsidRPr="002127E8" w:rsidRDefault="695B680D"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 xml:space="preserve">Door onze pedagogische aanpak, waarbij preventie belangrijk is, proberen wij te anticiperen op gedragsproblematiek.  </w:t>
            </w:r>
          </w:p>
          <w:p w14:paraId="68BFE14A" w14:textId="53A6DEE0" w:rsidR="00DA24C8" w:rsidRPr="002127E8" w:rsidRDefault="00DA24C8" w:rsidP="33BBC2FA">
            <w:pPr>
              <w:rPr>
                <w:rFonts w:ascii="Trebuchet MS" w:eastAsia="Trebuchet MS" w:hAnsi="Trebuchet MS" w:cs="Trebuchet MS"/>
                <w:color w:val="000000" w:themeColor="text1"/>
              </w:rPr>
            </w:pPr>
          </w:p>
          <w:p w14:paraId="4C3DA799" w14:textId="5D1A918F" w:rsidR="00DA24C8" w:rsidRPr="002127E8" w:rsidRDefault="695B680D" w:rsidP="33BBC2FA">
            <w:pPr>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 xml:space="preserve">In onze ondersteuningsmogelijkheden speelt echter een aantal zaken een rol: </w:t>
            </w:r>
            <w:r w:rsidRPr="33BBC2FA">
              <w:rPr>
                <w:rFonts w:ascii="Trebuchet MS" w:eastAsia="Trebuchet MS" w:hAnsi="Trebuchet MS" w:cs="Trebuchet MS"/>
                <w:i/>
                <w:iCs/>
                <w:color w:val="000000" w:themeColor="text1"/>
              </w:rPr>
              <w:t>professionaliteit en competentie van het team, groepsgrootte, beschikbare formatie, groepsproblematiek/ aantal aanwezige zorgleerlingen in de klas, veiligheid van de leerlingen, ondersteuning vanuit het zorgteam en van het SWV.</w:t>
            </w:r>
            <w:r w:rsidRPr="33BBC2FA">
              <w:rPr>
                <w:rFonts w:ascii="Trebuchet MS" w:eastAsia="Trebuchet MS" w:hAnsi="Trebuchet MS" w:cs="Trebuchet MS"/>
                <w:color w:val="000000" w:themeColor="text1"/>
              </w:rPr>
              <w:t xml:space="preserve"> Elke leerling die bij ons wordt aangemeld zullen wij open en met zorg ontvangen, waarbij wij kritisch zullen kijken of wij de gewenste zorg kunnen bieden. Deze zal dus per individu</w:t>
            </w:r>
            <w:r w:rsidR="1C272AB0" w:rsidRPr="33BBC2FA">
              <w:rPr>
                <w:rFonts w:ascii="Trebuchet MS" w:eastAsia="Trebuchet MS" w:hAnsi="Trebuchet MS" w:cs="Trebuchet MS"/>
                <w:color w:val="000000" w:themeColor="text1"/>
              </w:rPr>
              <w:t xml:space="preserve"> </w:t>
            </w:r>
            <w:r w:rsidRPr="33BBC2FA">
              <w:rPr>
                <w:rFonts w:ascii="Trebuchet MS" w:eastAsia="Trebuchet MS" w:hAnsi="Trebuchet MS" w:cs="Trebuchet MS"/>
                <w:color w:val="000000" w:themeColor="text1"/>
              </w:rPr>
              <w:t xml:space="preserve">worden getoetst aan </w:t>
            </w:r>
            <w:r w:rsidR="2BA92097" w:rsidRPr="33BBC2FA">
              <w:rPr>
                <w:rFonts w:ascii="Trebuchet MS" w:eastAsia="Trebuchet MS" w:hAnsi="Trebuchet MS" w:cs="Trebuchet MS"/>
                <w:color w:val="000000" w:themeColor="text1"/>
              </w:rPr>
              <w:t>eerdergenoemde</w:t>
            </w:r>
            <w:r w:rsidRPr="33BBC2FA">
              <w:rPr>
                <w:rFonts w:ascii="Trebuchet MS" w:eastAsia="Trebuchet MS" w:hAnsi="Trebuchet MS" w:cs="Trebuchet MS"/>
                <w:color w:val="000000" w:themeColor="text1"/>
              </w:rPr>
              <w:t xml:space="preserve"> factoren. </w:t>
            </w:r>
            <w:r w:rsidR="528529B7" w:rsidRPr="33BBC2FA">
              <w:rPr>
                <w:rFonts w:ascii="Trebuchet MS" w:eastAsia="Trebuchet MS" w:hAnsi="Trebuchet MS" w:cs="Trebuchet MS"/>
                <w:color w:val="000000" w:themeColor="text1"/>
              </w:rPr>
              <w:t xml:space="preserve"> </w:t>
            </w:r>
          </w:p>
          <w:p w14:paraId="19D0CB92" w14:textId="794A1A8C" w:rsidR="00DA24C8" w:rsidRPr="002127E8" w:rsidRDefault="00DA24C8" w:rsidP="33BBC2FA">
            <w:pPr>
              <w:rPr>
                <w:rFonts w:ascii="Trebuchet MS" w:hAnsi="Trebuchet MS"/>
                <w:color w:val="000000" w:themeColor="text1"/>
              </w:rPr>
            </w:pPr>
          </w:p>
          <w:p w14:paraId="3E972D78" w14:textId="147EDC82" w:rsidR="00DA24C8" w:rsidRPr="002127E8" w:rsidRDefault="1A5CBF81" w:rsidP="33BBC2FA">
            <w:pPr>
              <w:rPr>
                <w:rFonts w:ascii="Trebuchet MS" w:hAnsi="Trebuchet MS"/>
                <w:color w:val="000000" w:themeColor="text1"/>
              </w:rPr>
            </w:pPr>
            <w:r w:rsidRPr="33BBC2FA">
              <w:rPr>
                <w:rFonts w:ascii="Trebuchet MS" w:hAnsi="Trebuchet MS"/>
                <w:color w:val="000000" w:themeColor="text1"/>
              </w:rPr>
              <w:t>De Johannesschool volgt de richtlijnen van Passend Onderwijs. De school heeft 6 tot 8 weken de tijd om te onderzoeken of wij de zorg kunnen bieden die het kind nodig heeft.</w:t>
            </w:r>
          </w:p>
          <w:p w14:paraId="0C608B69" w14:textId="28D36969" w:rsidR="00DA24C8" w:rsidRPr="002127E8" w:rsidRDefault="00DA24C8" w:rsidP="6F9C2BF9">
            <w:pPr>
              <w:rPr>
                <w:rFonts w:ascii="Trebuchet MS" w:hAnsi="Trebuchet MS"/>
                <w:color w:val="595959" w:themeColor="text1" w:themeTint="A6"/>
              </w:rPr>
            </w:pPr>
          </w:p>
          <w:p w14:paraId="2E2CE93D" w14:textId="54F98E10" w:rsidR="5C993122" w:rsidRDefault="5C993122" w:rsidP="2031289C">
            <w:pPr>
              <w:rPr>
                <w:rFonts w:ascii="Trebuchet MS" w:eastAsia="Trebuchet MS" w:hAnsi="Trebuchet MS" w:cs="Trebuchet MS"/>
              </w:rPr>
            </w:pPr>
            <w:r w:rsidRPr="2031289C">
              <w:rPr>
                <w:rFonts w:ascii="Trebuchet MS" w:hAnsi="Trebuchet MS"/>
                <w:color w:val="000000" w:themeColor="text1"/>
              </w:rPr>
              <w:t>Wij vragen bij elke aanmelding of de ouders de grondslag en de uitgangspunten van de school</w:t>
            </w:r>
            <w:r w:rsidR="06555171" w:rsidRPr="2031289C">
              <w:rPr>
                <w:rFonts w:ascii="Trebuchet MS" w:hAnsi="Trebuchet MS"/>
                <w:color w:val="000000" w:themeColor="text1"/>
              </w:rPr>
              <w:t xml:space="preserve">, zoals die in de schoolgids zijn beschreven, </w:t>
            </w:r>
            <w:r w:rsidRPr="2031289C">
              <w:rPr>
                <w:rFonts w:ascii="Trebuchet MS" w:hAnsi="Trebuchet MS"/>
                <w:color w:val="000000" w:themeColor="text1"/>
              </w:rPr>
              <w:t>respecteren</w:t>
            </w:r>
            <w:r w:rsidR="5725958A" w:rsidRPr="2031289C">
              <w:rPr>
                <w:rFonts w:ascii="Trebuchet MS" w:hAnsi="Trebuchet MS"/>
                <w:color w:val="000000" w:themeColor="text1"/>
              </w:rPr>
              <w:t xml:space="preserve"> en onderschrijven. </w:t>
            </w:r>
            <w:r w:rsidR="040128E7" w:rsidRPr="2031289C">
              <w:rPr>
                <w:rFonts w:ascii="Trebuchet MS" w:eastAsia="Trebuchet MS" w:hAnsi="Trebuchet MS" w:cs="Trebuchet MS"/>
              </w:rPr>
              <w:t>Wanneer dit het geval is kunnen we tot plaatsing overgaan.</w:t>
            </w:r>
          </w:p>
          <w:p w14:paraId="173326A6" w14:textId="4376BECD" w:rsidR="2031289C" w:rsidRDefault="2031289C" w:rsidP="2031289C">
            <w:pPr>
              <w:rPr>
                <w:rFonts w:ascii="Trebuchet MS" w:hAnsi="Trebuchet MS"/>
                <w:color w:val="000000" w:themeColor="text1"/>
              </w:rPr>
            </w:pPr>
          </w:p>
          <w:p w14:paraId="1F4E57BE" w14:textId="08D9846C" w:rsidR="00DA24C8" w:rsidRPr="002127E8" w:rsidRDefault="00DA24C8" w:rsidP="6F9C2BF9">
            <w:pPr>
              <w:rPr>
                <w:rFonts w:ascii="Trebuchet MS" w:hAnsi="Trebuchet MS"/>
                <w:color w:val="595959" w:themeColor="text1" w:themeTint="A6"/>
              </w:rPr>
            </w:pPr>
          </w:p>
        </w:tc>
      </w:tr>
    </w:tbl>
    <w:p w14:paraId="6E876F8D" w14:textId="77777777" w:rsidR="00C66D87" w:rsidRDefault="00C66D87" w:rsidP="00C5671F">
      <w:pPr>
        <w:rPr>
          <w:rFonts w:ascii="Trebuchet MS" w:hAnsi="Trebuchet MS"/>
          <w:color w:val="595959" w:themeColor="text1" w:themeTint="A6"/>
          <w:sz w:val="20"/>
          <w:szCs w:val="20"/>
        </w:rPr>
      </w:pPr>
    </w:p>
    <w:p w14:paraId="6F24CE1C" w14:textId="66E5AFAB" w:rsidR="00771DD4" w:rsidRPr="00872784" w:rsidRDefault="00771DD4" w:rsidP="33BBC2FA">
      <w:pPr>
        <w:rPr>
          <w:rFonts w:ascii="Trebuchet MS" w:hAnsi="Trebuchet MS"/>
          <w:b/>
          <w:bCs/>
          <w:color w:val="441A66"/>
          <w:sz w:val="28"/>
          <w:szCs w:val="28"/>
        </w:rPr>
      </w:pPr>
    </w:p>
    <w:p w14:paraId="67788FEB" w14:textId="3589D6E8" w:rsidR="00771DD4" w:rsidRPr="00872784" w:rsidRDefault="00771DD4" w:rsidP="33BBC2FA">
      <w:pPr>
        <w:rPr>
          <w:rFonts w:ascii="Trebuchet MS" w:hAnsi="Trebuchet MS"/>
          <w:b/>
          <w:bCs/>
          <w:color w:val="441A66"/>
          <w:sz w:val="28"/>
          <w:szCs w:val="28"/>
        </w:rPr>
      </w:pPr>
    </w:p>
    <w:p w14:paraId="3C40F418" w14:textId="2A3398CF" w:rsidR="00771DD4" w:rsidRPr="00872784" w:rsidRDefault="00771DD4" w:rsidP="33BBC2FA">
      <w:pPr>
        <w:rPr>
          <w:rFonts w:ascii="Trebuchet MS" w:hAnsi="Trebuchet MS"/>
          <w:b/>
          <w:bCs/>
          <w:color w:val="441A66"/>
          <w:sz w:val="28"/>
          <w:szCs w:val="28"/>
        </w:rPr>
      </w:pPr>
    </w:p>
    <w:p w14:paraId="491AA677" w14:textId="0E31C1ED" w:rsidR="00771DD4" w:rsidRPr="00872784" w:rsidRDefault="00771DD4" w:rsidP="33BBC2FA">
      <w:pPr>
        <w:rPr>
          <w:rFonts w:ascii="Trebuchet MS" w:hAnsi="Trebuchet MS"/>
          <w:b/>
          <w:bCs/>
          <w:color w:val="441A66"/>
          <w:sz w:val="28"/>
          <w:szCs w:val="28"/>
        </w:rPr>
      </w:pPr>
    </w:p>
    <w:p w14:paraId="606F3C7B" w14:textId="325D07C5" w:rsidR="00771DD4" w:rsidRPr="00872784" w:rsidRDefault="00771DD4" w:rsidP="33BBC2FA">
      <w:pPr>
        <w:rPr>
          <w:rFonts w:ascii="Trebuchet MS" w:hAnsi="Trebuchet MS"/>
          <w:b/>
          <w:bCs/>
          <w:color w:val="441A66"/>
          <w:sz w:val="28"/>
          <w:szCs w:val="28"/>
        </w:rPr>
      </w:pPr>
    </w:p>
    <w:p w14:paraId="4C127D5C" w14:textId="7E5B3729" w:rsidR="00771DD4" w:rsidRPr="00872784" w:rsidRDefault="00771DD4" w:rsidP="33BBC2FA">
      <w:pPr>
        <w:rPr>
          <w:rFonts w:ascii="Trebuchet MS" w:hAnsi="Trebuchet MS"/>
          <w:b/>
          <w:bCs/>
          <w:color w:val="441A66"/>
          <w:sz w:val="28"/>
          <w:szCs w:val="28"/>
        </w:rPr>
      </w:pPr>
    </w:p>
    <w:p w14:paraId="5CCF5FF8" w14:textId="0FCD8675" w:rsidR="00771DD4" w:rsidRPr="00872784" w:rsidRDefault="00B70488" w:rsidP="33BBC2FA">
      <w:pPr>
        <w:rPr>
          <w:rFonts w:ascii="Trebuchet MS" w:hAnsi="Trebuchet MS"/>
          <w:b/>
          <w:bCs/>
          <w:color w:val="441A66"/>
          <w:sz w:val="28"/>
          <w:szCs w:val="28"/>
        </w:rPr>
      </w:pPr>
      <w:r w:rsidRPr="33BBC2FA">
        <w:rPr>
          <w:rFonts w:ascii="Trebuchet MS" w:hAnsi="Trebuchet MS"/>
          <w:b/>
          <w:bCs/>
          <w:color w:val="441A66"/>
          <w:sz w:val="28"/>
          <w:szCs w:val="28"/>
        </w:rPr>
        <w:t>Ambities</w:t>
      </w:r>
      <w:r w:rsidR="000D12A0" w:rsidRPr="33BBC2FA">
        <w:rPr>
          <w:rFonts w:ascii="Trebuchet MS" w:hAnsi="Trebuchet MS"/>
          <w:b/>
          <w:bCs/>
          <w:color w:val="441A66"/>
          <w:sz w:val="28"/>
          <w:szCs w:val="28"/>
        </w:rPr>
        <w:t xml:space="preserve"> </w:t>
      </w:r>
    </w:p>
    <w:tbl>
      <w:tblPr>
        <w:tblStyle w:val="Tabelraster"/>
        <w:tblpPr w:leftFromText="141" w:rightFromText="141" w:vertAnchor="text" w:horzAnchor="margin" w:tblpY="304"/>
        <w:tblW w:w="0" w:type="auto"/>
        <w:tblLook w:val="04A0" w:firstRow="1" w:lastRow="0" w:firstColumn="1" w:lastColumn="0" w:noHBand="0" w:noVBand="1"/>
      </w:tblPr>
      <w:tblGrid>
        <w:gridCol w:w="2738"/>
        <w:gridCol w:w="6324"/>
      </w:tblGrid>
      <w:tr w:rsidR="0041146B" w:rsidRPr="009D1569" w14:paraId="2331F628" w14:textId="77777777" w:rsidTr="33BBC2FA">
        <w:trPr>
          <w:trHeight w:val="416"/>
        </w:trPr>
        <w:tc>
          <w:tcPr>
            <w:tcW w:w="9288" w:type="dxa"/>
            <w:gridSpan w:val="2"/>
            <w:shd w:val="clear" w:color="auto" w:fill="92D050"/>
            <w:tcMar>
              <w:top w:w="57" w:type="dxa"/>
              <w:bottom w:w="57" w:type="dxa"/>
            </w:tcMar>
          </w:tcPr>
          <w:p w14:paraId="1AA18EBA" w14:textId="77777777" w:rsidR="0041146B" w:rsidRPr="00CF522B" w:rsidRDefault="0041146B" w:rsidP="00B70488">
            <w:pPr>
              <w:spacing w:line="276" w:lineRule="auto"/>
              <w:rPr>
                <w:rFonts w:ascii="Trebuchet MS" w:hAnsi="Trebuchet MS"/>
                <w:b/>
                <w:color w:val="FFFFFF" w:themeColor="background1"/>
                <w:sz w:val="24"/>
                <w:szCs w:val="24"/>
              </w:rPr>
            </w:pPr>
            <w:r w:rsidRPr="00CF522B">
              <w:rPr>
                <w:rFonts w:ascii="Trebuchet MS" w:hAnsi="Trebuchet MS"/>
                <w:b/>
                <w:color w:val="FFFFFF" w:themeColor="background1"/>
                <w:sz w:val="24"/>
                <w:szCs w:val="24"/>
              </w:rPr>
              <w:lastRenderedPageBreak/>
              <w:t xml:space="preserve">Wat zijn de ambities voor het komende jaar en de lange termijn </w:t>
            </w:r>
          </w:p>
          <w:p w14:paraId="42ED430C" w14:textId="319C7D72" w:rsidR="0041146B" w:rsidRPr="00CF522B" w:rsidRDefault="0041146B" w:rsidP="33BBC2FA">
            <w:pPr>
              <w:spacing w:line="276" w:lineRule="auto"/>
              <w:rPr>
                <w:rFonts w:ascii="Trebuchet MS" w:hAnsi="Trebuchet MS"/>
                <w:b/>
                <w:bCs/>
                <w:color w:val="FFFFFF" w:themeColor="background1"/>
                <w:sz w:val="24"/>
                <w:szCs w:val="24"/>
              </w:rPr>
            </w:pPr>
            <w:r w:rsidRPr="33BBC2FA">
              <w:rPr>
                <w:rFonts w:ascii="Trebuchet MS" w:hAnsi="Trebuchet MS"/>
                <w:b/>
                <w:bCs/>
                <w:color w:val="FFFFFF" w:themeColor="background1"/>
                <w:sz w:val="24"/>
                <w:szCs w:val="24"/>
              </w:rPr>
              <w:t>(max.4 jaar) op het gebied van:</w:t>
            </w:r>
            <w:r w:rsidRPr="33BBC2FA">
              <w:rPr>
                <w:color w:val="FFFFFF" w:themeColor="background1"/>
              </w:rPr>
              <w:t xml:space="preserve"> </w:t>
            </w:r>
          </w:p>
        </w:tc>
      </w:tr>
      <w:tr w:rsidR="00CF522B" w:rsidRPr="009D1569" w14:paraId="11D475A7" w14:textId="77777777" w:rsidTr="33BBC2FA">
        <w:trPr>
          <w:trHeight w:val="416"/>
        </w:trPr>
        <w:tc>
          <w:tcPr>
            <w:tcW w:w="9288" w:type="dxa"/>
            <w:gridSpan w:val="2"/>
            <w:shd w:val="clear" w:color="auto" w:fill="D6E3BC" w:themeFill="accent3" w:themeFillTint="66"/>
            <w:tcMar>
              <w:top w:w="57" w:type="dxa"/>
              <w:bottom w:w="57" w:type="dxa"/>
            </w:tcMar>
          </w:tcPr>
          <w:p w14:paraId="4EBD2B5B" w14:textId="77777777" w:rsidR="00CF522B" w:rsidRPr="00C5671F"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De basisondersteuning</w:t>
            </w:r>
          </w:p>
          <w:p w14:paraId="4A351F32" w14:textId="77777777" w:rsidR="00CF522B" w:rsidRPr="00C5671F"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Specifieke kennis en kunde</w:t>
            </w:r>
          </w:p>
          <w:p w14:paraId="72FA9289" w14:textId="77777777" w:rsidR="00CF522B" w:rsidRPr="00CF522B" w:rsidRDefault="00CF522B" w:rsidP="00CF522B">
            <w:pPr>
              <w:pStyle w:val="Lijstalinea"/>
              <w:numPr>
                <w:ilvl w:val="0"/>
                <w:numId w:val="18"/>
              </w:numPr>
              <w:spacing w:line="280" w:lineRule="exact"/>
              <w:ind w:left="596"/>
              <w:rPr>
                <w:rFonts w:cs="Calibri"/>
                <w:color w:val="595959" w:themeColor="text1" w:themeTint="A6"/>
              </w:rPr>
            </w:pPr>
            <w:r w:rsidRPr="00C5671F">
              <w:rPr>
                <w:rFonts w:cs="Calibri"/>
                <w:color w:val="595959" w:themeColor="text1" w:themeTint="A6"/>
              </w:rPr>
              <w:t>Extra ondersteuning</w:t>
            </w:r>
          </w:p>
        </w:tc>
      </w:tr>
      <w:tr w:rsidR="00205011" w:rsidRPr="00323F47" w14:paraId="3794D549" w14:textId="77777777" w:rsidTr="33BBC2FA">
        <w:trPr>
          <w:trHeight w:val="416"/>
        </w:trPr>
        <w:tc>
          <w:tcPr>
            <w:tcW w:w="2802" w:type="dxa"/>
            <w:tcMar>
              <w:top w:w="57" w:type="dxa"/>
              <w:bottom w:w="57" w:type="dxa"/>
            </w:tcMar>
          </w:tcPr>
          <w:p w14:paraId="1EB24017" w14:textId="0B0D923D" w:rsidR="009A571C" w:rsidRPr="00E8070D" w:rsidRDefault="333DA064" w:rsidP="6F9C2BF9">
            <w:pPr>
              <w:spacing w:line="276" w:lineRule="auto"/>
              <w:rPr>
                <w:rFonts w:ascii="Trebuchet MS" w:hAnsi="Trebuchet MS"/>
                <w:b/>
                <w:bCs/>
                <w:color w:val="404040" w:themeColor="text1" w:themeTint="BF"/>
              </w:rPr>
            </w:pPr>
            <w:r w:rsidRPr="6F9C2BF9">
              <w:rPr>
                <w:rFonts w:ascii="Trebuchet MS" w:hAnsi="Trebuchet MS"/>
                <w:b/>
                <w:bCs/>
                <w:color w:val="404040" w:themeColor="text1" w:themeTint="BF"/>
              </w:rPr>
              <w:t>Korte termijn</w:t>
            </w:r>
            <w:r w:rsidR="6DBEFF83" w:rsidRPr="6F9C2BF9">
              <w:rPr>
                <w:rFonts w:ascii="Trebuchet MS" w:hAnsi="Trebuchet MS"/>
                <w:b/>
                <w:bCs/>
                <w:color w:val="404040" w:themeColor="text1" w:themeTint="BF"/>
              </w:rPr>
              <w:t xml:space="preserve"> </w:t>
            </w:r>
            <w:r w:rsidR="23DE73BC" w:rsidRPr="6F9C2BF9">
              <w:rPr>
                <w:rFonts w:ascii="Trebuchet MS" w:hAnsi="Trebuchet MS"/>
                <w:b/>
                <w:bCs/>
                <w:color w:val="404040" w:themeColor="text1" w:themeTint="BF"/>
              </w:rPr>
              <w:t>lopende schooljaar 2</w:t>
            </w:r>
            <w:r w:rsidR="6CB63F64" w:rsidRPr="6F9C2BF9">
              <w:rPr>
                <w:rFonts w:ascii="Trebuchet MS" w:hAnsi="Trebuchet MS"/>
                <w:b/>
                <w:bCs/>
                <w:color w:val="404040" w:themeColor="text1" w:themeTint="BF"/>
              </w:rPr>
              <w:t>3</w:t>
            </w:r>
            <w:r w:rsidR="23DE73BC" w:rsidRPr="6F9C2BF9">
              <w:rPr>
                <w:rFonts w:ascii="Trebuchet MS" w:hAnsi="Trebuchet MS"/>
                <w:b/>
                <w:bCs/>
                <w:color w:val="404040" w:themeColor="text1" w:themeTint="BF"/>
              </w:rPr>
              <w:t>-2</w:t>
            </w:r>
            <w:r w:rsidR="7D28C148" w:rsidRPr="6F9C2BF9">
              <w:rPr>
                <w:rFonts w:ascii="Trebuchet MS" w:hAnsi="Trebuchet MS"/>
                <w:b/>
                <w:bCs/>
                <w:color w:val="404040" w:themeColor="text1" w:themeTint="BF"/>
              </w:rPr>
              <w:t>4</w:t>
            </w:r>
          </w:p>
        </w:tc>
        <w:tc>
          <w:tcPr>
            <w:tcW w:w="6486" w:type="dxa"/>
            <w:tcMar>
              <w:top w:w="57" w:type="dxa"/>
              <w:bottom w:w="57" w:type="dxa"/>
            </w:tcMar>
          </w:tcPr>
          <w:p w14:paraId="443F7662" w14:textId="326DF418" w:rsidR="00D00A33" w:rsidRPr="008F2119" w:rsidRDefault="47043306" w:rsidP="33BBC2FA">
            <w:pPr>
              <w:spacing w:after="200" w:line="276" w:lineRule="auto"/>
              <w:rPr>
                <w:rFonts w:ascii="Trebuchet MS" w:eastAsia="Trebuchet MS" w:hAnsi="Trebuchet MS" w:cs="Trebuchet MS"/>
              </w:rPr>
            </w:pPr>
            <w:r w:rsidRPr="33BBC2FA">
              <w:rPr>
                <w:rFonts w:ascii="Trebuchet MS" w:eastAsia="Trebuchet MS" w:hAnsi="Trebuchet MS" w:cs="Trebuchet MS"/>
              </w:rPr>
              <w:t xml:space="preserve">Vooralsnog willen wij de huidige ondersteuning consolideren. Wij willen ons als school ook verder ontwikkelen. </w:t>
            </w:r>
          </w:p>
          <w:p w14:paraId="62D3DA43" w14:textId="55C09B42" w:rsidR="00D00A33" w:rsidRPr="008F2119" w:rsidRDefault="47043306" w:rsidP="33BBC2FA">
            <w:pPr>
              <w:spacing w:after="200" w:line="276" w:lineRule="auto"/>
              <w:rPr>
                <w:rFonts w:ascii="Trebuchet MS" w:eastAsia="Trebuchet MS" w:hAnsi="Trebuchet MS" w:cs="Trebuchet MS"/>
              </w:rPr>
            </w:pPr>
            <w:r w:rsidRPr="33BBC2FA">
              <w:rPr>
                <w:rFonts w:ascii="Trebuchet MS" w:eastAsia="Trebuchet MS" w:hAnsi="Trebuchet MS" w:cs="Trebuchet MS"/>
              </w:rPr>
              <w:t>Jaarlijks stellen wij ons de vraag of wij de gewenste zorg aan onze kinderen kunnen bieden. Het antwoord is mede afhankelijk van de in te zetten formatie</w:t>
            </w:r>
            <w:r w:rsidR="1EFCBE58" w:rsidRPr="33BBC2FA">
              <w:rPr>
                <w:rFonts w:ascii="Trebuchet MS" w:eastAsia="Trebuchet MS" w:hAnsi="Trebuchet MS" w:cs="Trebuchet MS"/>
              </w:rPr>
              <w:t xml:space="preserve"> en beschikbare financiën. </w:t>
            </w:r>
          </w:p>
          <w:p w14:paraId="312D2629" w14:textId="27780DC0" w:rsidR="00D00A33" w:rsidRPr="008F2119" w:rsidRDefault="1EFCBE58" w:rsidP="33BBC2FA">
            <w:pPr>
              <w:spacing w:line="276" w:lineRule="auto"/>
              <w:rPr>
                <w:rFonts w:ascii="Trebuchet MS" w:eastAsia="Trebuchet MS" w:hAnsi="Trebuchet MS" w:cs="Trebuchet MS"/>
              </w:rPr>
            </w:pPr>
            <w:r w:rsidRPr="33BBC2FA">
              <w:rPr>
                <w:rFonts w:ascii="Trebuchet MS" w:eastAsia="Trebuchet MS" w:hAnsi="Trebuchet MS" w:cs="Trebuchet MS"/>
              </w:rPr>
              <w:t xml:space="preserve">Dit schooljaar ligt de focus op het goed borgen van de leesmethode en </w:t>
            </w:r>
            <w:r w:rsidR="5B686FB0" w:rsidRPr="33BBC2FA">
              <w:rPr>
                <w:rFonts w:ascii="Trebuchet MS" w:eastAsia="Trebuchet MS" w:hAnsi="Trebuchet MS" w:cs="Trebuchet MS"/>
              </w:rPr>
              <w:t xml:space="preserve">een verdieping van ons rekenonderwijs, het kiezen van een nieuwe rekenmethode. Het geven van een </w:t>
            </w:r>
            <w:r w:rsidR="12BAF410" w:rsidRPr="33BBC2FA">
              <w:rPr>
                <w:rFonts w:ascii="Trebuchet MS" w:eastAsia="Trebuchet MS" w:hAnsi="Trebuchet MS" w:cs="Trebuchet MS"/>
              </w:rPr>
              <w:t>effectiev</w:t>
            </w:r>
            <w:r w:rsidR="5B686FB0" w:rsidRPr="33BBC2FA">
              <w:rPr>
                <w:rFonts w:ascii="Trebuchet MS" w:eastAsia="Trebuchet MS" w:hAnsi="Trebuchet MS" w:cs="Trebuchet MS"/>
              </w:rPr>
              <w:t>e instructie heeft ook onze aandacht.</w:t>
            </w:r>
            <w:r w:rsidR="0DC45A3C" w:rsidRPr="33BBC2FA">
              <w:rPr>
                <w:rFonts w:ascii="Trebuchet MS" w:eastAsia="Trebuchet MS" w:hAnsi="Trebuchet MS" w:cs="Trebuchet MS"/>
              </w:rPr>
              <w:t xml:space="preserve"> </w:t>
            </w:r>
            <w:r w:rsidR="0D475878" w:rsidRPr="33BBC2FA">
              <w:rPr>
                <w:rFonts w:ascii="Trebuchet MS" w:eastAsia="Trebuchet MS" w:hAnsi="Trebuchet MS" w:cs="Trebuchet MS"/>
              </w:rPr>
              <w:t>Aandacht ook voor de doorgaande lijn VVE-intensiefgroep – groep 1-2 en voor het naschoolse aanbod.</w:t>
            </w:r>
          </w:p>
          <w:p w14:paraId="49B29541" w14:textId="267C4A96" w:rsidR="00D00A33" w:rsidRPr="008F2119" w:rsidRDefault="0DC45A3C" w:rsidP="33BBC2FA">
            <w:pPr>
              <w:spacing w:line="276" w:lineRule="auto"/>
              <w:rPr>
                <w:rFonts w:ascii="Trebuchet MS" w:eastAsia="Trebuchet MS" w:hAnsi="Trebuchet MS" w:cs="Trebuchet MS"/>
              </w:rPr>
            </w:pPr>
            <w:r w:rsidRPr="33BBC2FA">
              <w:rPr>
                <w:rFonts w:ascii="Trebuchet MS" w:eastAsia="Trebuchet MS" w:hAnsi="Trebuchet MS" w:cs="Trebuchet MS"/>
              </w:rPr>
              <w:t>Afspraken leggen we vast in kwaliteitskaarten.</w:t>
            </w:r>
            <w:r w:rsidR="4F113BF0" w:rsidRPr="33BBC2FA">
              <w:rPr>
                <w:rFonts w:ascii="Trebuchet MS" w:eastAsia="Trebuchet MS" w:hAnsi="Trebuchet MS" w:cs="Trebuchet MS"/>
              </w:rPr>
              <w:t xml:space="preserve"> Zo willen we ook onze opbrengsten vergroten.</w:t>
            </w:r>
          </w:p>
          <w:p w14:paraId="0DD59FCA" w14:textId="28E7449E" w:rsidR="00D00A33" w:rsidRPr="008F2119" w:rsidRDefault="00D00A33" w:rsidP="33BBC2FA">
            <w:pPr>
              <w:pStyle w:val="Geenafstand"/>
              <w:rPr>
                <w:rFonts w:ascii="Trebuchet MS" w:eastAsia="Trebuchet MS" w:hAnsi="Trebuchet MS" w:cs="Trebuchet MS"/>
              </w:rPr>
            </w:pPr>
          </w:p>
          <w:p w14:paraId="377C6CB2" w14:textId="3F96D619" w:rsidR="00D00A33" w:rsidRPr="008F2119" w:rsidRDefault="67262F78" w:rsidP="33BBC2FA">
            <w:pPr>
              <w:pStyle w:val="Geenafstand"/>
              <w:rPr>
                <w:rFonts w:ascii="Trebuchet MS" w:eastAsia="Trebuchet MS" w:hAnsi="Trebuchet MS" w:cs="Trebuchet MS"/>
              </w:rPr>
            </w:pPr>
            <w:r w:rsidRPr="33BBC2FA">
              <w:rPr>
                <w:rFonts w:ascii="Trebuchet MS" w:eastAsia="Trebuchet MS" w:hAnsi="Trebuchet MS" w:cs="Trebuchet MS"/>
              </w:rPr>
              <w:t>Op pedagogisch</w:t>
            </w:r>
            <w:r w:rsidR="43C26C74" w:rsidRPr="33BBC2FA">
              <w:rPr>
                <w:rFonts w:ascii="Trebuchet MS" w:eastAsia="Trebuchet MS" w:hAnsi="Trebuchet MS" w:cs="Trebuchet MS"/>
              </w:rPr>
              <w:t xml:space="preserve"> en didactisch</w:t>
            </w:r>
            <w:r w:rsidRPr="33BBC2FA">
              <w:rPr>
                <w:rFonts w:ascii="Trebuchet MS" w:eastAsia="Trebuchet MS" w:hAnsi="Trebuchet MS" w:cs="Trebuchet MS"/>
              </w:rPr>
              <w:t xml:space="preserve"> gebied doen wij heel veel. Tijdens bouwvergaderingen onderhouden wij dit voortduren</w:t>
            </w:r>
            <w:r w:rsidR="7C0EF45B" w:rsidRPr="33BBC2FA">
              <w:rPr>
                <w:rFonts w:ascii="Trebuchet MS" w:eastAsia="Trebuchet MS" w:hAnsi="Trebuchet MS" w:cs="Trebuchet MS"/>
              </w:rPr>
              <w:t>d.</w:t>
            </w:r>
          </w:p>
          <w:p w14:paraId="4E14D960" w14:textId="2A3338D6" w:rsidR="00D00A33" w:rsidRPr="008F2119" w:rsidRDefault="00D00A33" w:rsidP="33BBC2FA">
            <w:pPr>
              <w:pStyle w:val="Geenafstand"/>
              <w:rPr>
                <w:rFonts w:ascii="Trebuchet MS" w:eastAsia="Trebuchet MS" w:hAnsi="Trebuchet MS" w:cs="Trebuchet MS"/>
                <w:color w:val="595959" w:themeColor="text1" w:themeTint="A6"/>
              </w:rPr>
            </w:pPr>
          </w:p>
          <w:p w14:paraId="6E4F2215" w14:textId="31EC5A02" w:rsidR="00D00A33" w:rsidRPr="008F2119" w:rsidRDefault="3F3A9B4A" w:rsidP="33BBC2FA">
            <w:pPr>
              <w:rPr>
                <w:rFonts w:ascii="Trebuchet MS" w:eastAsia="Trebuchet MS" w:hAnsi="Trebuchet MS" w:cs="Trebuchet MS"/>
                <w:color w:val="404040" w:themeColor="text1" w:themeTint="BF"/>
                <w14:textOutline w14:w="0" w14:cap="flat" w14:cmpd="sng" w14:algn="ctr">
                  <w14:noFill/>
                  <w14:prstDash w14:val="solid"/>
                  <w14:round/>
                </w14:textOutline>
              </w:rPr>
            </w:pPr>
            <w:r w:rsidRPr="33BBC2FA">
              <w:rPr>
                <w:rFonts w:ascii="Trebuchet MS" w:eastAsia="Trebuchet MS" w:hAnsi="Trebuchet MS" w:cs="Trebuchet MS"/>
                <w:color w:val="404040" w:themeColor="text1" w:themeTint="BF"/>
                <w14:textOutline w14:w="0" w14:cap="flat" w14:cmpd="sng" w14:algn="ctr">
                  <w14:noFill/>
                  <w14:prstDash w14:val="solid"/>
                  <w14:round/>
                </w14:textOutline>
              </w:rPr>
              <w:t>We organiseren</w:t>
            </w:r>
            <w:r w:rsidR="79810F8E" w:rsidRPr="33BBC2FA">
              <w:rPr>
                <w:rFonts w:ascii="Trebuchet MS" w:eastAsia="Trebuchet MS" w:hAnsi="Trebuchet MS" w:cs="Trebuchet MS"/>
                <w:color w:val="404040" w:themeColor="text1" w:themeTint="BF"/>
                <w14:textOutline w14:w="0" w14:cap="flat" w14:cmpd="sng" w14:algn="ctr">
                  <w14:noFill/>
                  <w14:prstDash w14:val="solid"/>
                  <w14:round/>
                </w14:textOutline>
              </w:rPr>
              <w:t xml:space="preserve"> naschoolse activiteiten op het gebied van </w:t>
            </w:r>
            <w:r w:rsidR="5219C2BB" w:rsidRPr="33BBC2FA">
              <w:rPr>
                <w:rFonts w:ascii="Trebuchet MS" w:eastAsia="Trebuchet MS" w:hAnsi="Trebuchet MS" w:cs="Trebuchet MS"/>
                <w:color w:val="404040" w:themeColor="text1" w:themeTint="BF"/>
                <w14:textOutline w14:w="0" w14:cap="flat" w14:cmpd="sng" w14:algn="ctr">
                  <w14:noFill/>
                  <w14:prstDash w14:val="solid"/>
                  <w14:round/>
                </w14:textOutline>
              </w:rPr>
              <w:t>bewegen en gezondheid</w:t>
            </w:r>
            <w:r w:rsidR="79810F8E" w:rsidRPr="33BBC2FA">
              <w:rPr>
                <w:rFonts w:ascii="Trebuchet MS" w:eastAsia="Trebuchet MS" w:hAnsi="Trebuchet MS" w:cs="Trebuchet MS"/>
                <w:color w:val="404040" w:themeColor="text1" w:themeTint="BF"/>
                <w14:textOutline w14:w="0" w14:cap="flat" w14:cmpd="sng" w14:algn="ctr">
                  <w14:noFill/>
                  <w14:prstDash w14:val="solid"/>
                  <w14:round/>
                </w14:textOutline>
              </w:rPr>
              <w:t xml:space="preserve">, </w:t>
            </w:r>
            <w:r w:rsidR="0C7AF053" w:rsidRPr="33BBC2FA">
              <w:rPr>
                <w:rFonts w:ascii="Trebuchet MS" w:eastAsia="Trebuchet MS" w:hAnsi="Trebuchet MS" w:cs="Trebuchet MS"/>
                <w:color w:val="404040" w:themeColor="text1" w:themeTint="BF"/>
                <w14:textOutline w14:w="0" w14:cap="flat" w14:cmpd="sng" w14:algn="ctr">
                  <w14:noFill/>
                  <w14:prstDash w14:val="solid"/>
                  <w14:round/>
                </w14:textOutline>
              </w:rPr>
              <w:t xml:space="preserve">techniek en </w:t>
            </w:r>
            <w:r w:rsidR="79810F8E" w:rsidRPr="33BBC2FA">
              <w:rPr>
                <w:rFonts w:ascii="Trebuchet MS" w:eastAsia="Trebuchet MS" w:hAnsi="Trebuchet MS" w:cs="Trebuchet MS"/>
                <w:color w:val="404040" w:themeColor="text1" w:themeTint="BF"/>
                <w14:textOutline w14:w="0" w14:cap="flat" w14:cmpd="sng" w14:algn="ctr">
                  <w14:noFill/>
                  <w14:prstDash w14:val="solid"/>
                  <w14:round/>
                </w14:textOutline>
              </w:rPr>
              <w:t>kunst en cultuur.</w:t>
            </w:r>
          </w:p>
          <w:p w14:paraId="2186486A" w14:textId="77777777" w:rsidR="00D00A33" w:rsidRPr="008F2119" w:rsidRDefault="5219C2BB" w:rsidP="00B70488">
            <w:pPr>
              <w:spacing w:line="276" w:lineRule="auto"/>
              <w:rPr>
                <w:rFonts w:ascii="Trebuchet MS" w:hAnsi="Trebuchet MS"/>
                <w:color w:val="404040" w:themeColor="text1" w:themeTint="BF"/>
                <w14:textOutline w14:w="0" w14:cap="flat" w14:cmpd="sng" w14:algn="ctr">
                  <w14:noFill/>
                  <w14:prstDash w14:val="solid"/>
                  <w14:round/>
                </w14:textOutline>
              </w:rPr>
            </w:pPr>
            <w:r w:rsidRPr="008F2119">
              <w:rPr>
                <w:rFonts w:ascii="Trebuchet MS" w:hAnsi="Trebuchet MS"/>
                <w:color w:val="404040" w:themeColor="text1" w:themeTint="BF"/>
                <w14:textOutline w14:w="0" w14:cap="flat" w14:cmpd="sng" w14:algn="ctr">
                  <w14:noFill/>
                  <w14:prstDash w14:val="solid"/>
                  <w14:round/>
                </w14:textOutline>
              </w:rPr>
              <w:t xml:space="preserve"> </w:t>
            </w:r>
          </w:p>
        </w:tc>
      </w:tr>
      <w:tr w:rsidR="00205011" w:rsidRPr="00323F47" w14:paraId="65114C42" w14:textId="77777777" w:rsidTr="33BBC2FA">
        <w:trPr>
          <w:trHeight w:val="416"/>
        </w:trPr>
        <w:tc>
          <w:tcPr>
            <w:tcW w:w="2802" w:type="dxa"/>
            <w:tcMar>
              <w:top w:w="57" w:type="dxa"/>
              <w:bottom w:w="57" w:type="dxa"/>
            </w:tcMar>
          </w:tcPr>
          <w:p w14:paraId="63C735FF" w14:textId="77777777" w:rsidR="009A571C" w:rsidRPr="00323F47" w:rsidRDefault="75AF8E55" w:rsidP="33BBC2FA">
            <w:pPr>
              <w:spacing w:line="276" w:lineRule="auto"/>
              <w:rPr>
                <w:rFonts w:ascii="Trebuchet MS" w:hAnsi="Trebuchet MS"/>
                <w:b/>
                <w:bCs/>
                <w:color w:val="404040" w:themeColor="text1" w:themeTint="BF"/>
              </w:rPr>
            </w:pPr>
            <w:r w:rsidRPr="33BBC2FA">
              <w:rPr>
                <w:rFonts w:ascii="Trebuchet MS" w:hAnsi="Trebuchet MS"/>
                <w:b/>
                <w:bCs/>
                <w:color w:val="404040" w:themeColor="text1" w:themeTint="BF"/>
              </w:rPr>
              <w:t xml:space="preserve">Lange termijn </w:t>
            </w:r>
            <w:r w:rsidR="009A571C" w:rsidRPr="33BBC2FA">
              <w:rPr>
                <w:rFonts w:ascii="Trebuchet MS" w:hAnsi="Trebuchet MS"/>
                <w:b/>
                <w:bCs/>
                <w:color w:val="404040" w:themeColor="text1" w:themeTint="BF"/>
              </w:rPr>
              <w:t>x. 4 jaar)</w:t>
            </w:r>
          </w:p>
        </w:tc>
        <w:tc>
          <w:tcPr>
            <w:tcW w:w="6486" w:type="dxa"/>
            <w:tcMar>
              <w:top w:w="57" w:type="dxa"/>
              <w:bottom w:w="57" w:type="dxa"/>
            </w:tcMar>
          </w:tcPr>
          <w:p w14:paraId="664B309F" w14:textId="6DA10F51" w:rsidR="00EF6DA0" w:rsidRPr="00672E2F" w:rsidRDefault="4DB2CE63" w:rsidP="33BBC2FA">
            <w:pPr>
              <w:spacing w:after="240" w:line="276" w:lineRule="auto"/>
              <w:rPr>
                <w:rFonts w:ascii="Trebuchet MS" w:eastAsia="Trebuchet MS" w:hAnsi="Trebuchet MS" w:cs="Trebuchet MS"/>
                <w:color w:val="000000" w:themeColor="text1"/>
              </w:rPr>
            </w:pPr>
            <w:r w:rsidRPr="33BBC2FA">
              <w:rPr>
                <w:rFonts w:ascii="Trebuchet MS" w:eastAsia="Trebuchet MS" w:hAnsi="Trebuchet MS" w:cs="Trebuchet MS"/>
                <w:color w:val="000000" w:themeColor="text1"/>
              </w:rPr>
              <w:t>Het streven is datgene dat wij hebben verworven te consolideren</w:t>
            </w:r>
            <w:r w:rsidR="7B23231A" w:rsidRPr="33BBC2FA">
              <w:rPr>
                <w:rFonts w:ascii="Trebuchet MS" w:eastAsia="Trebuchet MS" w:hAnsi="Trebuchet MS" w:cs="Trebuchet MS"/>
                <w:color w:val="000000" w:themeColor="text1"/>
              </w:rPr>
              <w:t xml:space="preserve"> en verder uit te breiden</w:t>
            </w:r>
            <w:r w:rsidRPr="33BBC2FA">
              <w:rPr>
                <w:rFonts w:ascii="Trebuchet MS" w:eastAsia="Trebuchet MS" w:hAnsi="Trebuchet MS" w:cs="Trebuchet MS"/>
                <w:color w:val="000000" w:themeColor="text1"/>
              </w:rPr>
              <w:t>. We blijven kritisch naar de organisatie van ons onderwijs kijken</w:t>
            </w:r>
            <w:r w:rsidR="22AD3FEE" w:rsidRPr="33BBC2FA">
              <w:rPr>
                <w:rFonts w:ascii="Trebuchet MS" w:eastAsia="Trebuchet MS" w:hAnsi="Trebuchet MS" w:cs="Trebuchet MS"/>
                <w:color w:val="000000" w:themeColor="text1"/>
              </w:rPr>
              <w:t>.</w:t>
            </w:r>
          </w:p>
          <w:p w14:paraId="121D699C" w14:textId="20B6F6A8" w:rsidR="00EF6DA0" w:rsidRPr="00672E2F" w:rsidRDefault="282812B7" w:rsidP="33BBC2FA">
            <w:pPr>
              <w:spacing w:after="240" w:line="276" w:lineRule="auto"/>
              <w:rPr>
                <w:rFonts w:ascii="Trebuchet MS" w:eastAsia="Trebuchet MS" w:hAnsi="Trebuchet MS" w:cs="Trebuchet MS"/>
              </w:rPr>
            </w:pPr>
            <w:r w:rsidRPr="33BBC2FA">
              <w:rPr>
                <w:rFonts w:ascii="Trebuchet MS" w:eastAsia="Trebuchet MS" w:hAnsi="Trebuchet MS" w:cs="Trebuchet MS"/>
              </w:rPr>
              <w:t>V</w:t>
            </w:r>
            <w:r w:rsidR="65DB0C89" w:rsidRPr="33BBC2FA">
              <w:rPr>
                <w:rFonts w:ascii="Trebuchet MS" w:eastAsia="Trebuchet MS" w:hAnsi="Trebuchet MS" w:cs="Trebuchet MS"/>
              </w:rPr>
              <w:t>an belang i</w:t>
            </w:r>
            <w:r w:rsidR="7B329A16" w:rsidRPr="33BBC2FA">
              <w:rPr>
                <w:rFonts w:ascii="Trebuchet MS" w:eastAsia="Trebuchet MS" w:hAnsi="Trebuchet MS" w:cs="Trebuchet MS"/>
              </w:rPr>
              <w:t>n</w:t>
            </w:r>
            <w:r w:rsidR="65DB0C89" w:rsidRPr="33BBC2FA">
              <w:rPr>
                <w:rFonts w:ascii="Trebuchet MS" w:eastAsia="Trebuchet MS" w:hAnsi="Trebuchet MS" w:cs="Trebuchet MS"/>
              </w:rPr>
              <w:t xml:space="preserve"> het bieden van goede zorg aan onze kinderen zijn </w:t>
            </w:r>
            <w:r w:rsidR="511CA387" w:rsidRPr="33BBC2FA">
              <w:rPr>
                <w:rFonts w:ascii="Trebuchet MS" w:eastAsia="Trebuchet MS" w:hAnsi="Trebuchet MS" w:cs="Trebuchet MS"/>
              </w:rPr>
              <w:t xml:space="preserve">de </w:t>
            </w:r>
            <w:r w:rsidR="697603D8" w:rsidRPr="33BBC2FA">
              <w:rPr>
                <w:rFonts w:ascii="Trebuchet MS" w:eastAsia="Trebuchet MS" w:hAnsi="Trebuchet MS" w:cs="Trebuchet MS"/>
              </w:rPr>
              <w:t>beschikbare</w:t>
            </w:r>
            <w:r w:rsidR="65DB0C89" w:rsidRPr="33BBC2FA">
              <w:rPr>
                <w:rFonts w:ascii="Trebuchet MS" w:eastAsia="Trebuchet MS" w:hAnsi="Trebuchet MS" w:cs="Trebuchet MS"/>
              </w:rPr>
              <w:t xml:space="preserve"> (financiële) middelen en de groei van de school. Wij willen graag hoogstaande zorg bieden en gezien voorgaande anticiperen wij met ons beleid op ontwikkelingen. Wij zullen echter ook onze grens aangeven. Kortom we zullen de komende </w:t>
            </w:r>
            <w:r w:rsidR="6FDC9A3C" w:rsidRPr="33BBC2FA">
              <w:rPr>
                <w:rFonts w:ascii="Trebuchet MS" w:eastAsia="Trebuchet MS" w:hAnsi="Trebuchet MS" w:cs="Trebuchet MS"/>
              </w:rPr>
              <w:t>jaren</w:t>
            </w:r>
            <w:r w:rsidR="65DB0C89" w:rsidRPr="33BBC2FA">
              <w:rPr>
                <w:rFonts w:ascii="Trebuchet MS" w:eastAsia="Trebuchet MS" w:hAnsi="Trebuchet MS" w:cs="Trebuchet MS"/>
              </w:rPr>
              <w:t xml:space="preserve"> naar de organisatie van ons onderwijs kijken of en hoe wij de huidige zorg kunnen blijven bieden.</w:t>
            </w:r>
          </w:p>
          <w:p w14:paraId="6D7FEA51" w14:textId="5CC99031" w:rsidR="00EF6DA0" w:rsidRPr="00672E2F" w:rsidRDefault="69FA35FA" w:rsidP="33BBC2FA">
            <w:pPr>
              <w:spacing w:line="276" w:lineRule="auto"/>
              <w:rPr>
                <w:rFonts w:ascii="Trebuchet MS" w:eastAsia="Trebuchet MS" w:hAnsi="Trebuchet MS" w:cs="Trebuchet MS"/>
              </w:rPr>
            </w:pPr>
            <w:r w:rsidRPr="33BBC2FA">
              <w:rPr>
                <w:rFonts w:ascii="Trebuchet MS" w:eastAsia="Trebuchet MS" w:hAnsi="Trebuchet MS" w:cs="Trebuchet MS"/>
              </w:rPr>
              <w:t>Naast het goed implementeren van de gekozen methodieken, zal er</w:t>
            </w:r>
            <w:r w:rsidR="018AF761" w:rsidRPr="33BBC2FA">
              <w:rPr>
                <w:rFonts w:ascii="Trebuchet MS" w:eastAsia="Trebuchet MS" w:hAnsi="Trebuchet MS" w:cs="Trebuchet MS"/>
              </w:rPr>
              <w:t xml:space="preserve"> de komende jaren</w:t>
            </w:r>
            <w:r w:rsidRPr="33BBC2FA">
              <w:rPr>
                <w:rFonts w:ascii="Trebuchet MS" w:eastAsia="Trebuchet MS" w:hAnsi="Trebuchet MS" w:cs="Trebuchet MS"/>
              </w:rPr>
              <w:t xml:space="preserve"> ook aandacht zijn </w:t>
            </w:r>
            <w:r w:rsidR="76B1F94A" w:rsidRPr="33BBC2FA">
              <w:rPr>
                <w:rFonts w:ascii="Trebuchet MS" w:eastAsia="Trebuchet MS" w:hAnsi="Trebuchet MS" w:cs="Trebuchet MS"/>
              </w:rPr>
              <w:t xml:space="preserve">voor </w:t>
            </w:r>
            <w:r w:rsidR="32A34D20" w:rsidRPr="33BBC2FA">
              <w:rPr>
                <w:rFonts w:ascii="Trebuchet MS" w:eastAsia="Trebuchet MS" w:hAnsi="Trebuchet MS" w:cs="Trebuchet MS"/>
              </w:rPr>
              <w:t>het</w:t>
            </w:r>
            <w:r w:rsidR="76B1F94A" w:rsidRPr="33BBC2FA">
              <w:rPr>
                <w:rFonts w:ascii="Trebuchet MS" w:eastAsia="Trebuchet MS" w:hAnsi="Trebuchet MS" w:cs="Trebuchet MS"/>
              </w:rPr>
              <w:t xml:space="preserve"> taal</w:t>
            </w:r>
            <w:r w:rsidR="71E36478" w:rsidRPr="33BBC2FA">
              <w:rPr>
                <w:rFonts w:ascii="Trebuchet MS" w:eastAsia="Trebuchet MS" w:hAnsi="Trebuchet MS" w:cs="Trebuchet MS"/>
              </w:rPr>
              <w:t>-</w:t>
            </w:r>
            <w:r w:rsidR="76B1F94A" w:rsidRPr="33BBC2FA">
              <w:rPr>
                <w:rFonts w:ascii="Trebuchet MS" w:eastAsia="Trebuchet MS" w:hAnsi="Trebuchet MS" w:cs="Trebuchet MS"/>
              </w:rPr>
              <w:t>/ woordenschat</w:t>
            </w:r>
            <w:r w:rsidR="61B89E53" w:rsidRPr="33BBC2FA">
              <w:rPr>
                <w:rFonts w:ascii="Trebuchet MS" w:eastAsia="Trebuchet MS" w:hAnsi="Trebuchet MS" w:cs="Trebuchet MS"/>
              </w:rPr>
              <w:t>onderwijs</w:t>
            </w:r>
            <w:r w:rsidR="37E32CE6" w:rsidRPr="33BBC2FA">
              <w:rPr>
                <w:rFonts w:ascii="Trebuchet MS" w:eastAsia="Trebuchet MS" w:hAnsi="Trebuchet MS" w:cs="Trebuchet MS"/>
              </w:rPr>
              <w:t xml:space="preserve">. </w:t>
            </w:r>
            <w:r w:rsidR="39C9462E" w:rsidRPr="33BBC2FA">
              <w:rPr>
                <w:rFonts w:ascii="Trebuchet MS" w:eastAsia="Trebuchet MS" w:hAnsi="Trebuchet MS" w:cs="Trebuchet MS"/>
              </w:rPr>
              <w:t xml:space="preserve">Er wordt ingezet op een nieuwe methode. </w:t>
            </w:r>
          </w:p>
          <w:p w14:paraId="4C478973" w14:textId="69BF2CF1" w:rsidR="00EF6DA0" w:rsidRPr="00672E2F" w:rsidRDefault="39C9462E" w:rsidP="33BBC2FA">
            <w:pPr>
              <w:spacing w:line="276" w:lineRule="auto"/>
              <w:rPr>
                <w:rFonts w:ascii="Trebuchet MS" w:eastAsia="Trebuchet MS" w:hAnsi="Trebuchet MS" w:cs="Trebuchet MS"/>
              </w:rPr>
            </w:pPr>
            <w:r w:rsidRPr="33BBC2FA">
              <w:rPr>
                <w:rFonts w:ascii="Trebuchet MS" w:eastAsia="Trebuchet MS" w:hAnsi="Trebuchet MS" w:cs="Trebuchet MS"/>
              </w:rPr>
              <w:t>De doorgaande lijn voorschool- school blijft op de agenda staan</w:t>
            </w:r>
            <w:r w:rsidR="1CCADBAC" w:rsidRPr="33BBC2FA">
              <w:rPr>
                <w:rFonts w:ascii="Trebuchet MS" w:eastAsia="Trebuchet MS" w:hAnsi="Trebuchet MS" w:cs="Trebuchet MS"/>
              </w:rPr>
              <w:t xml:space="preserve"> (de VVE-intensiefgroep is een belangrijk onderdeel van onze school).</w:t>
            </w:r>
            <w:r w:rsidRPr="33BBC2FA">
              <w:rPr>
                <w:rFonts w:ascii="Trebuchet MS" w:eastAsia="Trebuchet MS" w:hAnsi="Trebuchet MS" w:cs="Trebuchet MS"/>
              </w:rPr>
              <w:t xml:space="preserve"> </w:t>
            </w:r>
          </w:p>
          <w:p w14:paraId="0C945DC3" w14:textId="718AC2E2" w:rsidR="00EF6DA0" w:rsidRPr="00672E2F" w:rsidRDefault="00EF6DA0" w:rsidP="33BBC2FA">
            <w:pPr>
              <w:spacing w:line="276" w:lineRule="auto"/>
              <w:rPr>
                <w:rFonts w:ascii="Trebuchet MS" w:eastAsia="Trebuchet MS" w:hAnsi="Trebuchet MS" w:cs="Trebuchet MS"/>
              </w:rPr>
            </w:pPr>
          </w:p>
          <w:p w14:paraId="7E292EA4" w14:textId="1E80A9A4" w:rsidR="00EF6DA0" w:rsidRPr="00672E2F" w:rsidRDefault="39C9462E" w:rsidP="33BBC2FA">
            <w:pPr>
              <w:spacing w:line="276" w:lineRule="auto"/>
              <w:rPr>
                <w:rFonts w:ascii="Trebuchet MS" w:eastAsia="Trebuchet MS" w:hAnsi="Trebuchet MS" w:cs="Trebuchet MS"/>
              </w:rPr>
            </w:pPr>
            <w:r w:rsidRPr="33BBC2FA">
              <w:rPr>
                <w:rFonts w:ascii="Trebuchet MS" w:eastAsia="Trebuchet MS" w:hAnsi="Trebuchet MS" w:cs="Trebuchet MS"/>
              </w:rPr>
              <w:t xml:space="preserve">De afgelopen jaren </w:t>
            </w:r>
            <w:r w:rsidR="260A2DAA" w:rsidRPr="33BBC2FA">
              <w:rPr>
                <w:rFonts w:ascii="Trebuchet MS" w:eastAsia="Trebuchet MS" w:hAnsi="Trebuchet MS" w:cs="Trebuchet MS"/>
              </w:rPr>
              <w:t>zijn</w:t>
            </w:r>
            <w:r w:rsidRPr="33BBC2FA">
              <w:rPr>
                <w:rFonts w:ascii="Trebuchet MS" w:eastAsia="Trebuchet MS" w:hAnsi="Trebuchet MS" w:cs="Trebuchet MS"/>
              </w:rPr>
              <w:t xml:space="preserve"> meerde</w:t>
            </w:r>
            <w:r w:rsidR="2B037488" w:rsidRPr="33BBC2FA">
              <w:rPr>
                <w:rFonts w:ascii="Trebuchet MS" w:eastAsia="Trebuchet MS" w:hAnsi="Trebuchet MS" w:cs="Trebuchet MS"/>
              </w:rPr>
              <w:t xml:space="preserve">re specialismen in de school gekomen: </w:t>
            </w:r>
            <w:r w:rsidR="6642CC77" w:rsidRPr="33BBC2FA">
              <w:rPr>
                <w:rFonts w:ascii="Trebuchet MS" w:eastAsia="Trebuchet MS" w:hAnsi="Trebuchet MS" w:cs="Trebuchet MS"/>
              </w:rPr>
              <w:t>'t</w:t>
            </w:r>
            <w:r w:rsidRPr="33BBC2FA">
              <w:rPr>
                <w:rFonts w:ascii="Trebuchet MS" w:eastAsia="Trebuchet MS" w:hAnsi="Trebuchet MS" w:cs="Trebuchet MS"/>
              </w:rPr>
              <w:t xml:space="preserve"> Jonge kind, ICT, </w:t>
            </w:r>
            <w:r w:rsidR="4FE2E7CE" w:rsidRPr="33BBC2FA">
              <w:rPr>
                <w:rFonts w:ascii="Trebuchet MS" w:eastAsia="Trebuchet MS" w:hAnsi="Trebuchet MS" w:cs="Trebuchet MS"/>
              </w:rPr>
              <w:t>Kunst &amp; cultuur,</w:t>
            </w:r>
            <w:r w:rsidR="7A46DA82" w:rsidRPr="33BBC2FA">
              <w:rPr>
                <w:rFonts w:ascii="Trebuchet MS" w:eastAsia="Trebuchet MS" w:hAnsi="Trebuchet MS" w:cs="Trebuchet MS"/>
              </w:rPr>
              <w:t xml:space="preserve"> </w:t>
            </w:r>
            <w:r w:rsidR="6DBCA2B0" w:rsidRPr="33BBC2FA">
              <w:rPr>
                <w:rFonts w:ascii="Trebuchet MS" w:eastAsia="Trebuchet MS" w:hAnsi="Trebuchet MS" w:cs="Trebuchet MS"/>
              </w:rPr>
              <w:t>O</w:t>
            </w:r>
            <w:r w:rsidR="7A46DA82" w:rsidRPr="33BBC2FA">
              <w:rPr>
                <w:rFonts w:ascii="Trebuchet MS" w:eastAsia="Trebuchet MS" w:hAnsi="Trebuchet MS" w:cs="Trebuchet MS"/>
              </w:rPr>
              <w:t>pleider in de school,</w:t>
            </w:r>
            <w:r w:rsidR="0144A730" w:rsidRPr="33BBC2FA">
              <w:rPr>
                <w:rFonts w:ascii="Trebuchet MS" w:eastAsia="Trebuchet MS" w:hAnsi="Trebuchet MS" w:cs="Trebuchet MS"/>
              </w:rPr>
              <w:t xml:space="preserve"> </w:t>
            </w:r>
            <w:r w:rsidR="6D43684B" w:rsidRPr="33BBC2FA">
              <w:rPr>
                <w:rFonts w:ascii="Trebuchet MS" w:eastAsia="Trebuchet MS" w:hAnsi="Trebuchet MS" w:cs="Trebuchet MS"/>
              </w:rPr>
              <w:t>G</w:t>
            </w:r>
            <w:r w:rsidR="0144A730" w:rsidRPr="33BBC2FA">
              <w:rPr>
                <w:rFonts w:ascii="Trebuchet MS" w:eastAsia="Trebuchet MS" w:hAnsi="Trebuchet MS" w:cs="Trebuchet MS"/>
              </w:rPr>
              <w:t xml:space="preserve">ymnastiek en </w:t>
            </w:r>
            <w:r w:rsidR="5AD7E546" w:rsidRPr="33BBC2FA">
              <w:rPr>
                <w:rFonts w:ascii="Trebuchet MS" w:eastAsia="Trebuchet MS" w:hAnsi="Trebuchet MS" w:cs="Trebuchet MS"/>
              </w:rPr>
              <w:t>T</w:t>
            </w:r>
            <w:r w:rsidR="0144A730" w:rsidRPr="33BBC2FA">
              <w:rPr>
                <w:rFonts w:ascii="Trebuchet MS" w:eastAsia="Trebuchet MS" w:hAnsi="Trebuchet MS" w:cs="Trebuchet MS"/>
              </w:rPr>
              <w:t>echniek.</w:t>
            </w:r>
          </w:p>
          <w:p w14:paraId="0FBE7DF1" w14:textId="54EFED9D" w:rsidR="00EF6DA0" w:rsidRPr="00672E2F" w:rsidRDefault="0144A730" w:rsidP="33BBC2FA">
            <w:pPr>
              <w:spacing w:line="276" w:lineRule="auto"/>
              <w:rPr>
                <w:rFonts w:ascii="Trebuchet MS" w:eastAsia="Trebuchet MS" w:hAnsi="Trebuchet MS" w:cs="Trebuchet MS"/>
              </w:rPr>
            </w:pPr>
            <w:r w:rsidRPr="33BBC2FA">
              <w:rPr>
                <w:rFonts w:ascii="Trebuchet MS" w:eastAsia="Trebuchet MS" w:hAnsi="Trebuchet MS" w:cs="Trebuchet MS"/>
              </w:rPr>
              <w:t xml:space="preserve">De kracht van het team is de open cultuur en de bereidheid om zich te ontwikkelen. Belangrijk is dit te koesteren en </w:t>
            </w:r>
            <w:r w:rsidR="52991D6B" w:rsidRPr="33BBC2FA">
              <w:rPr>
                <w:rFonts w:ascii="Trebuchet MS" w:eastAsia="Trebuchet MS" w:hAnsi="Trebuchet MS" w:cs="Trebuchet MS"/>
              </w:rPr>
              <w:t>de verdieping te zoeken. De rekencoördinator is in opleiding</w:t>
            </w:r>
            <w:r w:rsidR="6C6312AA" w:rsidRPr="33BBC2FA">
              <w:rPr>
                <w:rFonts w:ascii="Trebuchet MS" w:eastAsia="Trebuchet MS" w:hAnsi="Trebuchet MS" w:cs="Trebuchet MS"/>
              </w:rPr>
              <w:t>.</w:t>
            </w:r>
          </w:p>
          <w:p w14:paraId="52C3F76F" w14:textId="696A4A5C" w:rsidR="00EF6DA0" w:rsidRPr="00672E2F" w:rsidRDefault="00EF6DA0" w:rsidP="33BBC2FA">
            <w:pPr>
              <w:spacing w:line="276" w:lineRule="auto"/>
              <w:rPr>
                <w:rFonts w:ascii="Trebuchet MS" w:eastAsia="Trebuchet MS" w:hAnsi="Trebuchet MS" w:cs="Trebuchet MS"/>
              </w:rPr>
            </w:pPr>
          </w:p>
          <w:p w14:paraId="78468DC3" w14:textId="75923E2A" w:rsidR="00EF6DA0" w:rsidRPr="00672E2F" w:rsidRDefault="69ACDD0D" w:rsidP="33BBC2FA">
            <w:pPr>
              <w:spacing w:line="276" w:lineRule="auto"/>
              <w:rPr>
                <w:rFonts w:ascii="Trebuchet MS" w:eastAsia="Trebuchet MS" w:hAnsi="Trebuchet MS" w:cs="Trebuchet MS"/>
              </w:rPr>
            </w:pPr>
            <w:r w:rsidRPr="33BBC2FA">
              <w:rPr>
                <w:rFonts w:ascii="Trebuchet MS" w:eastAsia="Trebuchet MS" w:hAnsi="Trebuchet MS" w:cs="Trebuchet MS"/>
              </w:rPr>
              <w:t xml:space="preserve">Door deze specialisten in te zetten, willen we </w:t>
            </w:r>
            <w:r w:rsidR="2B45D9CD" w:rsidRPr="33BBC2FA">
              <w:rPr>
                <w:rFonts w:ascii="Trebuchet MS" w:eastAsia="Trebuchet MS" w:hAnsi="Trebuchet MS" w:cs="Trebuchet MS"/>
              </w:rPr>
              <w:t xml:space="preserve">tot </w:t>
            </w:r>
            <w:r w:rsidRPr="33BBC2FA">
              <w:rPr>
                <w:rFonts w:ascii="Trebuchet MS" w:eastAsia="Trebuchet MS" w:hAnsi="Trebuchet MS" w:cs="Trebuchet MS"/>
              </w:rPr>
              <w:t xml:space="preserve">een </w:t>
            </w:r>
            <w:r w:rsidR="0EB04579" w:rsidRPr="33BBC2FA">
              <w:rPr>
                <w:rFonts w:ascii="Trebuchet MS" w:eastAsia="Trebuchet MS" w:hAnsi="Trebuchet MS" w:cs="Trebuchet MS"/>
              </w:rPr>
              <w:t xml:space="preserve">meer </w:t>
            </w:r>
            <w:r w:rsidRPr="33BBC2FA">
              <w:rPr>
                <w:rFonts w:ascii="Trebuchet MS" w:eastAsia="Trebuchet MS" w:hAnsi="Trebuchet MS" w:cs="Trebuchet MS"/>
              </w:rPr>
              <w:t>gedeelde</w:t>
            </w:r>
            <w:r w:rsidR="2BCA0BEF" w:rsidRPr="33BBC2FA">
              <w:rPr>
                <w:rFonts w:ascii="Trebuchet MS" w:eastAsia="Trebuchet MS" w:hAnsi="Trebuchet MS" w:cs="Trebuchet MS"/>
              </w:rPr>
              <w:t>, gezamenlijke</w:t>
            </w:r>
            <w:r w:rsidR="72CFC9FF" w:rsidRPr="33BBC2FA">
              <w:rPr>
                <w:rFonts w:ascii="Trebuchet MS" w:eastAsia="Trebuchet MS" w:hAnsi="Trebuchet MS" w:cs="Trebuchet MS"/>
              </w:rPr>
              <w:t xml:space="preserve"> verantwoordelijkheid</w:t>
            </w:r>
            <w:r w:rsidRPr="33BBC2FA">
              <w:rPr>
                <w:rFonts w:ascii="Trebuchet MS" w:eastAsia="Trebuchet MS" w:hAnsi="Trebuchet MS" w:cs="Trebuchet MS"/>
              </w:rPr>
              <w:t xml:space="preserve"> </w:t>
            </w:r>
            <w:r w:rsidR="18D498E5" w:rsidRPr="33BBC2FA">
              <w:rPr>
                <w:rFonts w:ascii="Trebuchet MS" w:eastAsia="Trebuchet MS" w:hAnsi="Trebuchet MS" w:cs="Trebuchet MS"/>
              </w:rPr>
              <w:t xml:space="preserve">komen </w:t>
            </w:r>
            <w:r w:rsidRPr="33BBC2FA">
              <w:rPr>
                <w:rFonts w:ascii="Trebuchet MS" w:eastAsia="Trebuchet MS" w:hAnsi="Trebuchet MS" w:cs="Trebuchet MS"/>
              </w:rPr>
              <w:t>als het gaat o</w:t>
            </w:r>
            <w:r w:rsidR="3A7D2127" w:rsidRPr="33BBC2FA">
              <w:rPr>
                <w:rFonts w:ascii="Trebuchet MS" w:eastAsia="Trebuchet MS" w:hAnsi="Trebuchet MS" w:cs="Trebuchet MS"/>
              </w:rPr>
              <w:t>m de onderwijsprocessen</w:t>
            </w:r>
            <w:r w:rsidR="0283E4A9" w:rsidRPr="33BBC2FA">
              <w:rPr>
                <w:rFonts w:ascii="Trebuchet MS" w:eastAsia="Trebuchet MS" w:hAnsi="Trebuchet MS" w:cs="Trebuchet MS"/>
              </w:rPr>
              <w:t xml:space="preserve"> (interne begeleiding genoemd)</w:t>
            </w:r>
            <w:r w:rsidR="3A7D2127" w:rsidRPr="33BBC2FA">
              <w:rPr>
                <w:rFonts w:ascii="Trebuchet MS" w:eastAsia="Trebuchet MS" w:hAnsi="Trebuchet MS" w:cs="Trebuchet MS"/>
              </w:rPr>
              <w:t>.</w:t>
            </w:r>
            <w:r w:rsidR="5DC6C9C8" w:rsidRPr="33BBC2FA">
              <w:rPr>
                <w:rFonts w:ascii="Trebuchet MS" w:eastAsia="Trebuchet MS" w:hAnsi="Trebuchet MS" w:cs="Trebuchet MS"/>
              </w:rPr>
              <w:t xml:space="preserve"> De directeur en de IB-er coördineren dit proces</w:t>
            </w:r>
            <w:r w:rsidR="1936BB21" w:rsidRPr="33BBC2FA">
              <w:rPr>
                <w:rFonts w:ascii="Trebuchet MS" w:eastAsia="Trebuchet MS" w:hAnsi="Trebuchet MS" w:cs="Trebuchet MS"/>
              </w:rPr>
              <w:t>.</w:t>
            </w:r>
            <w:r w:rsidR="3B2B6542" w:rsidRPr="33BBC2FA">
              <w:rPr>
                <w:rFonts w:ascii="Trebuchet MS" w:eastAsia="Trebuchet MS" w:hAnsi="Trebuchet MS" w:cs="Trebuchet MS"/>
              </w:rPr>
              <w:t xml:space="preserve"> </w:t>
            </w:r>
          </w:p>
          <w:p w14:paraId="7ADABE19" w14:textId="0D8DC090" w:rsidR="00EF6DA0" w:rsidRPr="00672E2F" w:rsidRDefault="5C2E9241" w:rsidP="33BBC2FA">
            <w:pPr>
              <w:spacing w:line="276" w:lineRule="auto"/>
              <w:rPr>
                <w:rFonts w:ascii="Trebuchet MS" w:eastAsia="Trebuchet MS" w:hAnsi="Trebuchet MS" w:cs="Trebuchet MS"/>
              </w:rPr>
            </w:pPr>
            <w:r w:rsidRPr="33BBC2FA">
              <w:rPr>
                <w:rFonts w:ascii="Trebuchet MS" w:eastAsia="Trebuchet MS" w:hAnsi="Trebuchet MS" w:cs="Trebuchet MS"/>
              </w:rPr>
              <w:t>De school werkt met ontwikkelgroepen.</w:t>
            </w:r>
            <w:r w:rsidR="5DC6C9C8" w:rsidRPr="33BBC2FA">
              <w:rPr>
                <w:rFonts w:ascii="Trebuchet MS" w:eastAsia="Trebuchet MS" w:hAnsi="Trebuchet MS" w:cs="Trebuchet MS"/>
              </w:rPr>
              <w:t xml:space="preserve">  </w:t>
            </w:r>
          </w:p>
          <w:p w14:paraId="6575734F" w14:textId="210EDF56" w:rsidR="00EF6DA0" w:rsidRPr="00672E2F" w:rsidRDefault="00EF6DA0" w:rsidP="33BBC2FA">
            <w:pPr>
              <w:spacing w:line="276" w:lineRule="auto"/>
              <w:rPr>
                <w:rFonts w:ascii="Trebuchet MS" w:eastAsia="Trebuchet MS" w:hAnsi="Trebuchet MS" w:cs="Trebuchet MS"/>
              </w:rPr>
            </w:pPr>
          </w:p>
          <w:p w14:paraId="0B9C84DB" w14:textId="6FBE586E" w:rsidR="00EF6DA0" w:rsidRPr="00672E2F" w:rsidRDefault="151A87DD" w:rsidP="33BBC2FA">
            <w:pPr>
              <w:spacing w:line="276" w:lineRule="auto"/>
              <w:rPr>
                <w:rFonts w:ascii="Trebuchet MS" w:eastAsia="Trebuchet MS" w:hAnsi="Trebuchet MS" w:cs="Trebuchet MS"/>
              </w:rPr>
            </w:pPr>
            <w:r w:rsidRPr="33BBC2FA">
              <w:rPr>
                <w:rFonts w:ascii="Trebuchet MS" w:eastAsia="Trebuchet MS" w:hAnsi="Trebuchet MS" w:cs="Trebuchet MS"/>
              </w:rPr>
              <w:t>De komende jaren zal nieuwbouw op de agenda komen en ons st</w:t>
            </w:r>
            <w:r w:rsidR="6C3BF8E2" w:rsidRPr="33BBC2FA">
              <w:rPr>
                <w:rFonts w:ascii="Trebuchet MS" w:eastAsia="Trebuchet MS" w:hAnsi="Trebuchet MS" w:cs="Trebuchet MS"/>
              </w:rPr>
              <w:t xml:space="preserve">reven is </w:t>
            </w:r>
            <w:r w:rsidR="6EF95EDD" w:rsidRPr="33BBC2FA">
              <w:rPr>
                <w:rFonts w:ascii="Trebuchet MS" w:eastAsia="Trebuchet MS" w:hAnsi="Trebuchet MS" w:cs="Trebuchet MS"/>
              </w:rPr>
              <w:t xml:space="preserve">een omgeving te </w:t>
            </w:r>
            <w:r w:rsidR="755FF541" w:rsidRPr="33BBC2FA">
              <w:rPr>
                <w:rFonts w:ascii="Trebuchet MS" w:eastAsia="Trebuchet MS" w:hAnsi="Trebuchet MS" w:cs="Trebuchet MS"/>
              </w:rPr>
              <w:t>creëren</w:t>
            </w:r>
            <w:r w:rsidR="6EF95EDD" w:rsidRPr="33BBC2FA">
              <w:rPr>
                <w:rFonts w:ascii="Trebuchet MS" w:eastAsia="Trebuchet MS" w:hAnsi="Trebuchet MS" w:cs="Trebuchet MS"/>
              </w:rPr>
              <w:t xml:space="preserve"> waarin we </w:t>
            </w:r>
            <w:r w:rsidR="6C3BF8E2" w:rsidRPr="33BBC2FA">
              <w:rPr>
                <w:rFonts w:ascii="Trebuchet MS" w:eastAsia="Trebuchet MS" w:hAnsi="Trebuchet MS" w:cs="Trebuchet MS"/>
              </w:rPr>
              <w:t xml:space="preserve">onze basisondersteuning zo goed mogelijk vorm </w:t>
            </w:r>
            <w:r w:rsidR="6F8FC772" w:rsidRPr="33BBC2FA">
              <w:rPr>
                <w:rFonts w:ascii="Trebuchet MS" w:eastAsia="Trebuchet MS" w:hAnsi="Trebuchet MS" w:cs="Trebuchet MS"/>
              </w:rPr>
              <w:t xml:space="preserve">kunnen geven. Afhankelijk van de situatie en </w:t>
            </w:r>
            <w:r w:rsidR="39E73EB5" w:rsidRPr="33BBC2FA">
              <w:rPr>
                <w:rFonts w:ascii="Trebuchet MS" w:eastAsia="Trebuchet MS" w:hAnsi="Trebuchet MS" w:cs="Trebuchet MS"/>
              </w:rPr>
              <w:t>mogelijke partners kan worden onderzocht in hoeverre er (een gedeelde) extra ondersteuning kan worden gerealiseerd.</w:t>
            </w:r>
          </w:p>
          <w:p w14:paraId="3DCC637B" w14:textId="52DB6964" w:rsidR="00EF6DA0" w:rsidRPr="00672E2F" w:rsidRDefault="151A87DD" w:rsidP="33BBC2FA">
            <w:pPr>
              <w:spacing w:line="276" w:lineRule="auto"/>
              <w:rPr>
                <w:rFonts w:ascii="Trebuchet MS" w:eastAsia="Trebuchet MS" w:hAnsi="Trebuchet MS" w:cs="Trebuchet MS"/>
              </w:rPr>
            </w:pPr>
            <w:r w:rsidRPr="33BBC2FA">
              <w:rPr>
                <w:rFonts w:ascii="Trebuchet MS" w:eastAsia="Trebuchet MS" w:hAnsi="Trebuchet MS" w:cs="Trebuchet MS"/>
              </w:rPr>
              <w:t xml:space="preserve"> </w:t>
            </w:r>
          </w:p>
        </w:tc>
      </w:tr>
    </w:tbl>
    <w:p w14:paraId="63A7735D" w14:textId="77777777" w:rsidR="00B70488" w:rsidRPr="00323F47" w:rsidRDefault="00B70488" w:rsidP="00C5671F">
      <w:pPr>
        <w:rPr>
          <w:rFonts w:ascii="Trebuchet MS" w:hAnsi="Trebuchet MS"/>
          <w:color w:val="404040" w:themeColor="text1" w:themeTint="BF"/>
          <w:sz w:val="20"/>
          <w:szCs w:val="20"/>
        </w:rPr>
      </w:pPr>
    </w:p>
    <w:sectPr w:rsidR="00B70488" w:rsidRPr="00323F47" w:rsidSect="0043059A">
      <w:headerReference w:type="defaul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19D3" w14:textId="77777777" w:rsidR="00DD7040" w:rsidRDefault="00DD7040" w:rsidP="0070788C">
      <w:pPr>
        <w:spacing w:after="0" w:line="240" w:lineRule="auto"/>
      </w:pPr>
      <w:r>
        <w:separator/>
      </w:r>
    </w:p>
  </w:endnote>
  <w:endnote w:type="continuationSeparator" w:id="0">
    <w:p w14:paraId="5FF69A27" w14:textId="77777777" w:rsidR="00DD7040" w:rsidRDefault="00DD7040" w:rsidP="0070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09715"/>
      <w:docPartObj>
        <w:docPartGallery w:val="Page Numbers (Bottom of Page)"/>
        <w:docPartUnique/>
      </w:docPartObj>
    </w:sdtPr>
    <w:sdtEndPr/>
    <w:sdtContent>
      <w:p w14:paraId="58F98913" w14:textId="048E3E52" w:rsidR="00DD7040" w:rsidRDefault="00DD7040" w:rsidP="5F755225">
        <w:pPr>
          <w:pStyle w:val="Voettekst"/>
          <w:jc w:val="right"/>
          <w:rPr>
            <w:b/>
            <w:bCs/>
          </w:rPr>
        </w:pPr>
        <w:r w:rsidRPr="5F755225">
          <w:rPr>
            <w:noProof/>
          </w:rPr>
          <w:fldChar w:fldCharType="begin"/>
        </w:r>
        <w:r>
          <w:instrText>PAGE   \* MERGEFORMAT</w:instrText>
        </w:r>
        <w:r w:rsidRPr="5F755225">
          <w:fldChar w:fldCharType="separate"/>
        </w:r>
        <w:r w:rsidR="5F755225" w:rsidRPr="5F755225">
          <w:rPr>
            <w:noProof/>
          </w:rPr>
          <w:t>6</w:t>
        </w:r>
        <w:r w:rsidRPr="5F755225">
          <w:rPr>
            <w:noProof/>
          </w:rPr>
          <w:fldChar w:fldCharType="end"/>
        </w:r>
      </w:p>
    </w:sdtContent>
  </w:sdt>
  <w:p w14:paraId="11B9616E" w14:textId="656280CC" w:rsidR="00DD7040" w:rsidRPr="00735BC2" w:rsidRDefault="5F755225">
    <w:pPr>
      <w:pStyle w:val="Voettekst"/>
      <w:rPr>
        <w:sz w:val="16"/>
        <w:szCs w:val="16"/>
      </w:rPr>
    </w:pPr>
    <w:r w:rsidRPr="5F755225">
      <w:rPr>
        <w:sz w:val="16"/>
        <w:szCs w:val="16"/>
      </w:rPr>
      <w:t xml:space="preserve">Schoolondersteuningsprofiel  Schooljaar 2023-2024                                        SWV PassendWijs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AC80" w14:textId="77777777" w:rsidR="00DD7040" w:rsidRDefault="00DD7040" w:rsidP="0070788C">
      <w:pPr>
        <w:spacing w:after="0" w:line="240" w:lineRule="auto"/>
      </w:pPr>
      <w:r>
        <w:separator/>
      </w:r>
    </w:p>
  </w:footnote>
  <w:footnote w:type="continuationSeparator" w:id="0">
    <w:p w14:paraId="1D436BB1" w14:textId="77777777" w:rsidR="00DD7040" w:rsidRDefault="00DD7040" w:rsidP="0070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755225" w14:paraId="6810E091" w14:textId="77777777" w:rsidTr="5F755225">
      <w:trPr>
        <w:trHeight w:val="300"/>
      </w:trPr>
      <w:tc>
        <w:tcPr>
          <w:tcW w:w="3020" w:type="dxa"/>
        </w:tcPr>
        <w:p w14:paraId="3DC914F3" w14:textId="238E8038" w:rsidR="5F755225" w:rsidRDefault="5F755225" w:rsidP="5F755225">
          <w:pPr>
            <w:pStyle w:val="Koptekst"/>
            <w:ind w:left="-115"/>
          </w:pPr>
        </w:p>
      </w:tc>
      <w:tc>
        <w:tcPr>
          <w:tcW w:w="3020" w:type="dxa"/>
        </w:tcPr>
        <w:p w14:paraId="1DD0CB6C" w14:textId="627FE0E8" w:rsidR="5F755225" w:rsidRDefault="5F755225" w:rsidP="5F755225">
          <w:pPr>
            <w:pStyle w:val="Koptekst"/>
            <w:jc w:val="center"/>
          </w:pPr>
        </w:p>
      </w:tc>
      <w:tc>
        <w:tcPr>
          <w:tcW w:w="3020" w:type="dxa"/>
        </w:tcPr>
        <w:p w14:paraId="2E8F75F0" w14:textId="357FCE5E" w:rsidR="5F755225" w:rsidRDefault="5F755225" w:rsidP="5F755225">
          <w:pPr>
            <w:pStyle w:val="Koptekst"/>
            <w:ind w:right="-115"/>
            <w:jc w:val="right"/>
          </w:pPr>
        </w:p>
      </w:tc>
    </w:tr>
  </w:tbl>
  <w:p w14:paraId="63F20F04" w14:textId="7FC83096" w:rsidR="5F755225" w:rsidRDefault="5F755225" w:rsidP="5F7552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755225" w14:paraId="6ADAE8F5" w14:textId="77777777" w:rsidTr="5F755225">
      <w:trPr>
        <w:trHeight w:val="300"/>
      </w:trPr>
      <w:tc>
        <w:tcPr>
          <w:tcW w:w="3020" w:type="dxa"/>
        </w:tcPr>
        <w:p w14:paraId="7D0B3AF0" w14:textId="73C102C8" w:rsidR="5F755225" w:rsidRDefault="5F755225" w:rsidP="5F755225">
          <w:pPr>
            <w:pStyle w:val="Koptekst"/>
            <w:ind w:left="-115"/>
          </w:pPr>
        </w:p>
      </w:tc>
      <w:tc>
        <w:tcPr>
          <w:tcW w:w="3020" w:type="dxa"/>
        </w:tcPr>
        <w:p w14:paraId="5023A876" w14:textId="5F48162F" w:rsidR="5F755225" w:rsidRDefault="5F755225" w:rsidP="5F755225">
          <w:pPr>
            <w:pStyle w:val="Koptekst"/>
            <w:jc w:val="center"/>
          </w:pPr>
        </w:p>
      </w:tc>
      <w:tc>
        <w:tcPr>
          <w:tcW w:w="3020" w:type="dxa"/>
        </w:tcPr>
        <w:p w14:paraId="13B5087B" w14:textId="59DD4D78" w:rsidR="5F755225" w:rsidRDefault="5F755225" w:rsidP="5F755225">
          <w:pPr>
            <w:pStyle w:val="Koptekst"/>
            <w:ind w:right="-115"/>
            <w:jc w:val="right"/>
          </w:pPr>
        </w:p>
      </w:tc>
    </w:tr>
  </w:tbl>
  <w:p w14:paraId="006F9D44" w14:textId="5DF1E24B" w:rsidR="5F755225" w:rsidRDefault="5F755225" w:rsidP="5F7552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755225" w14:paraId="17E8094E" w14:textId="77777777" w:rsidTr="5F755225">
      <w:trPr>
        <w:trHeight w:val="300"/>
      </w:trPr>
      <w:tc>
        <w:tcPr>
          <w:tcW w:w="3020" w:type="dxa"/>
        </w:tcPr>
        <w:p w14:paraId="203699B6" w14:textId="4C1C81F7" w:rsidR="5F755225" w:rsidRDefault="5F755225" w:rsidP="5F755225">
          <w:pPr>
            <w:pStyle w:val="Koptekst"/>
            <w:ind w:left="-115"/>
          </w:pPr>
        </w:p>
      </w:tc>
      <w:tc>
        <w:tcPr>
          <w:tcW w:w="3020" w:type="dxa"/>
        </w:tcPr>
        <w:p w14:paraId="7E7F60CC" w14:textId="3D11232E" w:rsidR="5F755225" w:rsidRDefault="5F755225" w:rsidP="5F755225">
          <w:pPr>
            <w:pStyle w:val="Koptekst"/>
            <w:jc w:val="center"/>
          </w:pPr>
        </w:p>
      </w:tc>
      <w:tc>
        <w:tcPr>
          <w:tcW w:w="3020" w:type="dxa"/>
        </w:tcPr>
        <w:p w14:paraId="165F3D97" w14:textId="651D6726" w:rsidR="5F755225" w:rsidRDefault="5F755225" w:rsidP="5F755225">
          <w:pPr>
            <w:pStyle w:val="Koptekst"/>
            <w:ind w:right="-115"/>
            <w:jc w:val="right"/>
          </w:pPr>
        </w:p>
      </w:tc>
    </w:tr>
  </w:tbl>
  <w:p w14:paraId="541EE2C2" w14:textId="4B2E409E" w:rsidR="5F755225" w:rsidRDefault="5F755225" w:rsidP="5F75522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755225" w14:paraId="276B7AA7" w14:textId="77777777" w:rsidTr="5F755225">
      <w:trPr>
        <w:trHeight w:val="300"/>
      </w:trPr>
      <w:tc>
        <w:tcPr>
          <w:tcW w:w="3020" w:type="dxa"/>
        </w:tcPr>
        <w:p w14:paraId="2441CC79" w14:textId="57F4A4AA" w:rsidR="5F755225" w:rsidRDefault="5F755225" w:rsidP="5F755225">
          <w:pPr>
            <w:pStyle w:val="Koptekst"/>
            <w:ind w:left="-115"/>
          </w:pPr>
        </w:p>
      </w:tc>
      <w:tc>
        <w:tcPr>
          <w:tcW w:w="3020" w:type="dxa"/>
        </w:tcPr>
        <w:p w14:paraId="69407AF7" w14:textId="145E6B70" w:rsidR="5F755225" w:rsidRDefault="5F755225" w:rsidP="5F755225">
          <w:pPr>
            <w:pStyle w:val="Koptekst"/>
            <w:jc w:val="center"/>
          </w:pPr>
        </w:p>
      </w:tc>
      <w:tc>
        <w:tcPr>
          <w:tcW w:w="3020" w:type="dxa"/>
        </w:tcPr>
        <w:p w14:paraId="0FEAAD74" w14:textId="5EA5AEE6" w:rsidR="5F755225" w:rsidRDefault="5F755225" w:rsidP="5F755225">
          <w:pPr>
            <w:pStyle w:val="Koptekst"/>
            <w:ind w:right="-115"/>
            <w:jc w:val="right"/>
          </w:pPr>
        </w:p>
      </w:tc>
    </w:tr>
  </w:tbl>
  <w:p w14:paraId="57EF4E7C" w14:textId="1412A2EA" w:rsidR="5F755225" w:rsidRDefault="5F755225" w:rsidP="5F755225">
    <w:pPr>
      <w:pStyle w:val="Koptekst"/>
    </w:pPr>
  </w:p>
</w:hdr>
</file>

<file path=word/intelligence2.xml><?xml version="1.0" encoding="utf-8"?>
<int2:intelligence xmlns:int2="http://schemas.microsoft.com/office/intelligence/2020/intelligence" xmlns:oel="http://schemas.microsoft.com/office/2019/extlst">
  <int2:observations>
    <int2:textHash int2:hashCode="cleo9m0fE7Fgau" int2:id="jbUNFuFA">
      <int2:state int2:value="Rejected" int2:type="AugLoop_Text_Critique"/>
    </int2:textHash>
    <int2:bookmark int2:bookmarkName="_Int_cAeq63Ev" int2:invalidationBookmarkName="" int2:hashCode="Wil+MoDUH6JeYx" int2:id="fgax79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8EF"/>
    <w:multiLevelType w:val="hybridMultilevel"/>
    <w:tmpl w:val="E5F21EF0"/>
    <w:lvl w:ilvl="0" w:tplc="4C0CE2EC">
      <w:start w:val="1"/>
      <w:numFmt w:val="bullet"/>
      <w:lvlText w:val=""/>
      <w:lvlJc w:val="left"/>
      <w:pPr>
        <w:ind w:left="720" w:hanging="360"/>
      </w:pPr>
      <w:rPr>
        <w:rFonts w:ascii="Symbol" w:hAnsi="Symbol" w:hint="default"/>
        <w:color w:val="403152" w:themeColor="accent4"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57C50"/>
    <w:multiLevelType w:val="hybridMultilevel"/>
    <w:tmpl w:val="194CF5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374041"/>
    <w:multiLevelType w:val="hybridMultilevel"/>
    <w:tmpl w:val="5C7676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202C1"/>
    <w:multiLevelType w:val="hybridMultilevel"/>
    <w:tmpl w:val="C9623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657CB8"/>
    <w:multiLevelType w:val="multilevel"/>
    <w:tmpl w:val="E28C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2731"/>
    <w:multiLevelType w:val="hybridMultilevel"/>
    <w:tmpl w:val="7F987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A1E68"/>
    <w:multiLevelType w:val="hybridMultilevel"/>
    <w:tmpl w:val="8632CBDA"/>
    <w:lvl w:ilvl="0" w:tplc="10B0A02C">
      <w:start w:val="1"/>
      <w:numFmt w:val="bullet"/>
      <w:lvlText w:val=""/>
      <w:lvlJc w:val="left"/>
      <w:pPr>
        <w:ind w:left="1854" w:hanging="360"/>
      </w:pPr>
      <w:rPr>
        <w:rFonts w:ascii="Symbol" w:hAnsi="Symbol" w:hint="default"/>
        <w:sz w:val="18"/>
        <w:szCs w:val="18"/>
      </w:rPr>
    </w:lvl>
    <w:lvl w:ilvl="1" w:tplc="04130003">
      <w:start w:val="1"/>
      <w:numFmt w:val="bullet"/>
      <w:lvlText w:val="o"/>
      <w:lvlJc w:val="left"/>
      <w:pPr>
        <w:ind w:left="2574"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8A16AF7"/>
    <w:multiLevelType w:val="hybridMultilevel"/>
    <w:tmpl w:val="53045A94"/>
    <w:lvl w:ilvl="0" w:tplc="7A908A14">
      <w:start w:val="1"/>
      <w:numFmt w:val="bullet"/>
      <w:lvlText w:val=""/>
      <w:lvlJc w:val="left"/>
      <w:pPr>
        <w:ind w:left="360" w:hanging="360"/>
      </w:pPr>
      <w:rPr>
        <w:rFonts w:ascii="Symbol" w:hAnsi="Symbol" w:hint="default"/>
        <w:color w:val="441A6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0304CD"/>
    <w:multiLevelType w:val="hybridMultilevel"/>
    <w:tmpl w:val="3A3A0F4A"/>
    <w:lvl w:ilvl="0" w:tplc="C7A80FC0">
      <w:start w:val="1"/>
      <w:numFmt w:val="bullet"/>
      <w:lvlText w:val=""/>
      <w:lvlJc w:val="left"/>
      <w:pPr>
        <w:ind w:left="360" w:hanging="360"/>
      </w:pPr>
      <w:rPr>
        <w:rFonts w:ascii="Symbol" w:hAnsi="Symbol" w:hint="default"/>
        <w:color w:val="441A6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651C45"/>
    <w:multiLevelType w:val="hybridMultilevel"/>
    <w:tmpl w:val="F0464BDE"/>
    <w:lvl w:ilvl="0" w:tplc="06EE44FE">
      <w:start w:val="1"/>
      <w:numFmt w:val="bullet"/>
      <w:lvlText w:val=""/>
      <w:lvlJc w:val="left"/>
      <w:pPr>
        <w:ind w:left="720" w:hanging="360"/>
      </w:pPr>
      <w:rPr>
        <w:rFonts w:ascii="Symbol" w:hAnsi="Symbol" w:hint="default"/>
        <w:color w:val="441A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106CA"/>
    <w:multiLevelType w:val="hybridMultilevel"/>
    <w:tmpl w:val="3868405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8AD6841"/>
    <w:multiLevelType w:val="hybridMultilevel"/>
    <w:tmpl w:val="CD4C80B4"/>
    <w:lvl w:ilvl="0" w:tplc="F498F63A">
      <w:numFmt w:val="bullet"/>
      <w:lvlText w:val="-"/>
      <w:lvlJc w:val="left"/>
      <w:pPr>
        <w:ind w:left="1065" w:hanging="360"/>
      </w:pPr>
      <w:rPr>
        <w:rFonts w:ascii="Arial" w:eastAsiaTheme="minorEastAsia"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2" w15:restartNumberingAfterBreak="0">
    <w:nsid w:val="48E23D4A"/>
    <w:multiLevelType w:val="hybridMultilevel"/>
    <w:tmpl w:val="442A4AD2"/>
    <w:lvl w:ilvl="0" w:tplc="A816D862">
      <w:start w:val="1"/>
      <w:numFmt w:val="bullet"/>
      <w:lvlText w:val=""/>
      <w:lvlJc w:val="left"/>
      <w:pPr>
        <w:ind w:left="360" w:hanging="360"/>
      </w:pPr>
      <w:rPr>
        <w:rFonts w:ascii="Symbol" w:hAnsi="Symbol" w:hint="default"/>
        <w:color w:val="441A6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C90402"/>
    <w:multiLevelType w:val="hybridMultilevel"/>
    <w:tmpl w:val="5D308AD0"/>
    <w:lvl w:ilvl="0" w:tplc="D19E2F1E">
      <w:numFmt w:val="bullet"/>
      <w:lvlText w:val=""/>
      <w:lvlJc w:val="left"/>
      <w:pPr>
        <w:ind w:left="720" w:hanging="360"/>
      </w:pPr>
      <w:rPr>
        <w:rFonts w:ascii="Symbol" w:eastAsiaTheme="minorEastAsia" w:hAnsi="Symbol" w:cstheme="minorBidi" w:hint="default"/>
        <w:color w:val="441A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658D7"/>
    <w:multiLevelType w:val="hybridMultilevel"/>
    <w:tmpl w:val="0316BBC2"/>
    <w:lvl w:ilvl="0" w:tplc="04130001">
      <w:start w:val="1"/>
      <w:numFmt w:val="bullet"/>
      <w:lvlText w:val=""/>
      <w:lvlJc w:val="left"/>
      <w:pPr>
        <w:ind w:left="360" w:hanging="360"/>
      </w:pPr>
      <w:rPr>
        <w:rFonts w:ascii="Symbol" w:hAnsi="Symbol" w:hint="default"/>
        <w:color w:val="441A6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F8E0828"/>
    <w:multiLevelType w:val="hybridMultilevel"/>
    <w:tmpl w:val="C2221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D472ED"/>
    <w:multiLevelType w:val="hybridMultilevel"/>
    <w:tmpl w:val="2B7451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D84C55"/>
    <w:multiLevelType w:val="hybridMultilevel"/>
    <w:tmpl w:val="ECB0AA8A"/>
    <w:lvl w:ilvl="0" w:tplc="DD3E2D68">
      <w:start w:val="1"/>
      <w:numFmt w:val="bullet"/>
      <w:lvlText w:val=""/>
      <w:lvlJc w:val="left"/>
      <w:pPr>
        <w:ind w:left="360" w:hanging="360"/>
      </w:pPr>
      <w:rPr>
        <w:rFonts w:ascii="Symbol" w:hAnsi="Symbol" w:hint="default"/>
        <w:color w:val="441A6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7A4885"/>
    <w:multiLevelType w:val="hybridMultilevel"/>
    <w:tmpl w:val="B7C81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180F49"/>
    <w:multiLevelType w:val="hybridMultilevel"/>
    <w:tmpl w:val="428672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A849DC"/>
    <w:multiLevelType w:val="hybridMultilevel"/>
    <w:tmpl w:val="C46E3002"/>
    <w:lvl w:ilvl="0" w:tplc="260842A2">
      <w:numFmt w:val="bullet"/>
      <w:lvlText w:val="-"/>
      <w:lvlJc w:val="left"/>
      <w:pPr>
        <w:ind w:left="720" w:hanging="360"/>
      </w:pPr>
      <w:rPr>
        <w:rFonts w:ascii="Trebuchet MS" w:eastAsia="Calibri" w:hAnsi="Trebuchet M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696948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434347">
    <w:abstractNumId w:val="11"/>
  </w:num>
  <w:num w:numId="3" w16cid:durableId="2056880108">
    <w:abstractNumId w:val="3"/>
  </w:num>
  <w:num w:numId="4" w16cid:durableId="1683896885">
    <w:abstractNumId w:val="6"/>
  </w:num>
  <w:num w:numId="5" w16cid:durableId="1771579804">
    <w:abstractNumId w:val="16"/>
  </w:num>
  <w:num w:numId="6" w16cid:durableId="1188105014">
    <w:abstractNumId w:val="2"/>
  </w:num>
  <w:num w:numId="7" w16cid:durableId="1022517663">
    <w:abstractNumId w:val="1"/>
  </w:num>
  <w:num w:numId="8" w16cid:durableId="352341351">
    <w:abstractNumId w:val="5"/>
  </w:num>
  <w:num w:numId="9" w16cid:durableId="408962030">
    <w:abstractNumId w:val="13"/>
  </w:num>
  <w:num w:numId="10" w16cid:durableId="1788500645">
    <w:abstractNumId w:val="9"/>
  </w:num>
  <w:num w:numId="11" w16cid:durableId="217056210">
    <w:abstractNumId w:val="12"/>
  </w:num>
  <w:num w:numId="12" w16cid:durableId="847788725">
    <w:abstractNumId w:val="8"/>
  </w:num>
  <w:num w:numId="13" w16cid:durableId="1920754240">
    <w:abstractNumId w:val="17"/>
  </w:num>
  <w:num w:numId="14" w16cid:durableId="2117556717">
    <w:abstractNumId w:val="19"/>
  </w:num>
  <w:num w:numId="15" w16cid:durableId="676083398">
    <w:abstractNumId w:val="7"/>
  </w:num>
  <w:num w:numId="16" w16cid:durableId="837421447">
    <w:abstractNumId w:val="14"/>
  </w:num>
  <w:num w:numId="17" w16cid:durableId="618293393">
    <w:abstractNumId w:val="20"/>
  </w:num>
  <w:num w:numId="18" w16cid:durableId="258369257">
    <w:abstractNumId w:val="0"/>
  </w:num>
  <w:num w:numId="19" w16cid:durableId="662708083">
    <w:abstractNumId w:val="4"/>
  </w:num>
  <w:num w:numId="20" w16cid:durableId="1762606163">
    <w:abstractNumId w:val="10"/>
  </w:num>
  <w:num w:numId="21" w16cid:durableId="1589148617">
    <w:abstractNumId w:val="18"/>
  </w:num>
  <w:num w:numId="22" w16cid:durableId="549192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2E"/>
    <w:rsid w:val="000025F8"/>
    <w:rsid w:val="00017EB8"/>
    <w:rsid w:val="00018870"/>
    <w:rsid w:val="00027C97"/>
    <w:rsid w:val="00030535"/>
    <w:rsid w:val="0004083F"/>
    <w:rsid w:val="00041D44"/>
    <w:rsid w:val="00055DC7"/>
    <w:rsid w:val="0008675F"/>
    <w:rsid w:val="0009225E"/>
    <w:rsid w:val="0009658A"/>
    <w:rsid w:val="000B0699"/>
    <w:rsid w:val="000B0D1C"/>
    <w:rsid w:val="000B6C62"/>
    <w:rsid w:val="000D12A0"/>
    <w:rsid w:val="000E226A"/>
    <w:rsid w:val="000F1589"/>
    <w:rsid w:val="000F15F0"/>
    <w:rsid w:val="00105370"/>
    <w:rsid w:val="0011159F"/>
    <w:rsid w:val="00122374"/>
    <w:rsid w:val="001405F4"/>
    <w:rsid w:val="00144BBE"/>
    <w:rsid w:val="0015216B"/>
    <w:rsid w:val="0017435E"/>
    <w:rsid w:val="00175794"/>
    <w:rsid w:val="001824D7"/>
    <w:rsid w:val="00186AA2"/>
    <w:rsid w:val="00190DBF"/>
    <w:rsid w:val="001A033F"/>
    <w:rsid w:val="001A4B67"/>
    <w:rsid w:val="001B0CB6"/>
    <w:rsid w:val="001B67DE"/>
    <w:rsid w:val="001B6BE5"/>
    <w:rsid w:val="001C288F"/>
    <w:rsid w:val="001C7AF9"/>
    <w:rsid w:val="001E54CD"/>
    <w:rsid w:val="00205011"/>
    <w:rsid w:val="002127E8"/>
    <w:rsid w:val="0021311F"/>
    <w:rsid w:val="00221513"/>
    <w:rsid w:val="00224B28"/>
    <w:rsid w:val="00231087"/>
    <w:rsid w:val="002377B4"/>
    <w:rsid w:val="00237F72"/>
    <w:rsid w:val="002401DD"/>
    <w:rsid w:val="00245C6B"/>
    <w:rsid w:val="00246056"/>
    <w:rsid w:val="00252C89"/>
    <w:rsid w:val="00263FB0"/>
    <w:rsid w:val="002A061A"/>
    <w:rsid w:val="002A7F73"/>
    <w:rsid w:val="002B3DB2"/>
    <w:rsid w:val="002B517A"/>
    <w:rsid w:val="002B606B"/>
    <w:rsid w:val="002B762A"/>
    <w:rsid w:val="002C5DC1"/>
    <w:rsid w:val="002D3500"/>
    <w:rsid w:val="002D3C33"/>
    <w:rsid w:val="002D3FEA"/>
    <w:rsid w:val="002D5847"/>
    <w:rsid w:val="002D67C0"/>
    <w:rsid w:val="002D76C1"/>
    <w:rsid w:val="002E1B07"/>
    <w:rsid w:val="002E7FA5"/>
    <w:rsid w:val="0030649D"/>
    <w:rsid w:val="00311E70"/>
    <w:rsid w:val="00321B66"/>
    <w:rsid w:val="00323F47"/>
    <w:rsid w:val="003322FC"/>
    <w:rsid w:val="003373E4"/>
    <w:rsid w:val="003412FC"/>
    <w:rsid w:val="00343353"/>
    <w:rsid w:val="0035041C"/>
    <w:rsid w:val="00354F1D"/>
    <w:rsid w:val="00361C01"/>
    <w:rsid w:val="0037052E"/>
    <w:rsid w:val="00370FBF"/>
    <w:rsid w:val="00372064"/>
    <w:rsid w:val="003813A7"/>
    <w:rsid w:val="0039395E"/>
    <w:rsid w:val="003940B1"/>
    <w:rsid w:val="00398033"/>
    <w:rsid w:val="003A4E32"/>
    <w:rsid w:val="003B29C1"/>
    <w:rsid w:val="003B3240"/>
    <w:rsid w:val="003C0689"/>
    <w:rsid w:val="003F0B50"/>
    <w:rsid w:val="00400279"/>
    <w:rsid w:val="0040291F"/>
    <w:rsid w:val="0041146B"/>
    <w:rsid w:val="0041281C"/>
    <w:rsid w:val="00420D44"/>
    <w:rsid w:val="004220FA"/>
    <w:rsid w:val="00425C5F"/>
    <w:rsid w:val="004263F2"/>
    <w:rsid w:val="0043059A"/>
    <w:rsid w:val="00443609"/>
    <w:rsid w:val="00451892"/>
    <w:rsid w:val="00452E19"/>
    <w:rsid w:val="00457AD0"/>
    <w:rsid w:val="00462E09"/>
    <w:rsid w:val="00467210"/>
    <w:rsid w:val="004715CB"/>
    <w:rsid w:val="004735CF"/>
    <w:rsid w:val="00496A38"/>
    <w:rsid w:val="004A4BA7"/>
    <w:rsid w:val="004E4C33"/>
    <w:rsid w:val="004E5CE8"/>
    <w:rsid w:val="004F396E"/>
    <w:rsid w:val="00501FE8"/>
    <w:rsid w:val="0051371D"/>
    <w:rsid w:val="00535C1D"/>
    <w:rsid w:val="00536484"/>
    <w:rsid w:val="00540D53"/>
    <w:rsid w:val="005455D9"/>
    <w:rsid w:val="0055282C"/>
    <w:rsid w:val="00552CC6"/>
    <w:rsid w:val="005555B1"/>
    <w:rsid w:val="00566A4D"/>
    <w:rsid w:val="00566D97"/>
    <w:rsid w:val="00572D8B"/>
    <w:rsid w:val="00573B16"/>
    <w:rsid w:val="00585FD1"/>
    <w:rsid w:val="00591B51"/>
    <w:rsid w:val="005A24CE"/>
    <w:rsid w:val="005B0CA9"/>
    <w:rsid w:val="005C4A1F"/>
    <w:rsid w:val="005E0A1B"/>
    <w:rsid w:val="005E10FA"/>
    <w:rsid w:val="005F1241"/>
    <w:rsid w:val="005F53A9"/>
    <w:rsid w:val="005F69A9"/>
    <w:rsid w:val="00627598"/>
    <w:rsid w:val="00633B19"/>
    <w:rsid w:val="006411C1"/>
    <w:rsid w:val="00644FB7"/>
    <w:rsid w:val="00666123"/>
    <w:rsid w:val="00667178"/>
    <w:rsid w:val="00672E2F"/>
    <w:rsid w:val="00673E95"/>
    <w:rsid w:val="006745FC"/>
    <w:rsid w:val="006820B6"/>
    <w:rsid w:val="006911C0"/>
    <w:rsid w:val="006D4776"/>
    <w:rsid w:val="006D58A6"/>
    <w:rsid w:val="006E6B5F"/>
    <w:rsid w:val="006F362E"/>
    <w:rsid w:val="006F5018"/>
    <w:rsid w:val="006F6E3C"/>
    <w:rsid w:val="0070788C"/>
    <w:rsid w:val="00721748"/>
    <w:rsid w:val="00721CCF"/>
    <w:rsid w:val="0072330F"/>
    <w:rsid w:val="0073065F"/>
    <w:rsid w:val="00735BC2"/>
    <w:rsid w:val="00750F93"/>
    <w:rsid w:val="00766472"/>
    <w:rsid w:val="00771DD4"/>
    <w:rsid w:val="00776C32"/>
    <w:rsid w:val="00782787"/>
    <w:rsid w:val="007973ED"/>
    <w:rsid w:val="007B1988"/>
    <w:rsid w:val="007B1FFA"/>
    <w:rsid w:val="007E2702"/>
    <w:rsid w:val="007F4A9A"/>
    <w:rsid w:val="00806AE4"/>
    <w:rsid w:val="00807244"/>
    <w:rsid w:val="00831B52"/>
    <w:rsid w:val="008327D0"/>
    <w:rsid w:val="0084085D"/>
    <w:rsid w:val="00855122"/>
    <w:rsid w:val="00865DC4"/>
    <w:rsid w:val="00872784"/>
    <w:rsid w:val="008760C6"/>
    <w:rsid w:val="008847C5"/>
    <w:rsid w:val="00890805"/>
    <w:rsid w:val="008A48E9"/>
    <w:rsid w:val="008B2E48"/>
    <w:rsid w:val="008D0626"/>
    <w:rsid w:val="008D5B71"/>
    <w:rsid w:val="008F2119"/>
    <w:rsid w:val="008F3C24"/>
    <w:rsid w:val="00902D18"/>
    <w:rsid w:val="00903BE0"/>
    <w:rsid w:val="00934676"/>
    <w:rsid w:val="009378A2"/>
    <w:rsid w:val="00943D84"/>
    <w:rsid w:val="00972BE6"/>
    <w:rsid w:val="009773FA"/>
    <w:rsid w:val="009833DB"/>
    <w:rsid w:val="00996DF0"/>
    <w:rsid w:val="009A2551"/>
    <w:rsid w:val="009A571C"/>
    <w:rsid w:val="009D0B8E"/>
    <w:rsid w:val="009D1569"/>
    <w:rsid w:val="009F092B"/>
    <w:rsid w:val="009F6297"/>
    <w:rsid w:val="00A2050F"/>
    <w:rsid w:val="00A3328F"/>
    <w:rsid w:val="00A3795D"/>
    <w:rsid w:val="00A423C0"/>
    <w:rsid w:val="00A4499E"/>
    <w:rsid w:val="00A533C5"/>
    <w:rsid w:val="00A76EFF"/>
    <w:rsid w:val="00A77680"/>
    <w:rsid w:val="00A8485B"/>
    <w:rsid w:val="00A8545A"/>
    <w:rsid w:val="00A91DBE"/>
    <w:rsid w:val="00AA2313"/>
    <w:rsid w:val="00AA2379"/>
    <w:rsid w:val="00AA777A"/>
    <w:rsid w:val="00AB42ED"/>
    <w:rsid w:val="00AC7908"/>
    <w:rsid w:val="00AD3DCA"/>
    <w:rsid w:val="00AE73C9"/>
    <w:rsid w:val="00AF3648"/>
    <w:rsid w:val="00B0097C"/>
    <w:rsid w:val="00B06D93"/>
    <w:rsid w:val="00B33C88"/>
    <w:rsid w:val="00B3600C"/>
    <w:rsid w:val="00B37091"/>
    <w:rsid w:val="00B460C2"/>
    <w:rsid w:val="00B477D1"/>
    <w:rsid w:val="00B52A17"/>
    <w:rsid w:val="00B570A9"/>
    <w:rsid w:val="00B70488"/>
    <w:rsid w:val="00B73A4B"/>
    <w:rsid w:val="00B8548B"/>
    <w:rsid w:val="00B87E4B"/>
    <w:rsid w:val="00B87EA0"/>
    <w:rsid w:val="00B975DD"/>
    <w:rsid w:val="00BB1274"/>
    <w:rsid w:val="00BB51CA"/>
    <w:rsid w:val="00BC6B12"/>
    <w:rsid w:val="00BC789B"/>
    <w:rsid w:val="00C06827"/>
    <w:rsid w:val="00C1377B"/>
    <w:rsid w:val="00C20E4B"/>
    <w:rsid w:val="00C24C9D"/>
    <w:rsid w:val="00C25287"/>
    <w:rsid w:val="00C5671F"/>
    <w:rsid w:val="00C60058"/>
    <w:rsid w:val="00C66D87"/>
    <w:rsid w:val="00C71123"/>
    <w:rsid w:val="00C73F6C"/>
    <w:rsid w:val="00C83C9D"/>
    <w:rsid w:val="00C8441D"/>
    <w:rsid w:val="00C91D69"/>
    <w:rsid w:val="00C96F54"/>
    <w:rsid w:val="00CA29F7"/>
    <w:rsid w:val="00CA7A90"/>
    <w:rsid w:val="00CA7B34"/>
    <w:rsid w:val="00CB1650"/>
    <w:rsid w:val="00CC2ACE"/>
    <w:rsid w:val="00CC5320"/>
    <w:rsid w:val="00CD5C31"/>
    <w:rsid w:val="00CE46DF"/>
    <w:rsid w:val="00CF3E55"/>
    <w:rsid w:val="00CF522B"/>
    <w:rsid w:val="00CF68BD"/>
    <w:rsid w:val="00CF7ED1"/>
    <w:rsid w:val="00D00A33"/>
    <w:rsid w:val="00D00BEF"/>
    <w:rsid w:val="00D02E2B"/>
    <w:rsid w:val="00D05C2C"/>
    <w:rsid w:val="00D1527C"/>
    <w:rsid w:val="00D168BC"/>
    <w:rsid w:val="00D2669B"/>
    <w:rsid w:val="00D46C82"/>
    <w:rsid w:val="00D47B86"/>
    <w:rsid w:val="00D53CD6"/>
    <w:rsid w:val="00D54283"/>
    <w:rsid w:val="00D65108"/>
    <w:rsid w:val="00D7609A"/>
    <w:rsid w:val="00D7C897"/>
    <w:rsid w:val="00D836E6"/>
    <w:rsid w:val="00D9426C"/>
    <w:rsid w:val="00D945E7"/>
    <w:rsid w:val="00DA1EBE"/>
    <w:rsid w:val="00DA24C8"/>
    <w:rsid w:val="00DA54E6"/>
    <w:rsid w:val="00DB0BFC"/>
    <w:rsid w:val="00DC22E7"/>
    <w:rsid w:val="00DC5063"/>
    <w:rsid w:val="00DC5660"/>
    <w:rsid w:val="00DD7040"/>
    <w:rsid w:val="00DD7BA4"/>
    <w:rsid w:val="00DE1D34"/>
    <w:rsid w:val="00DE568B"/>
    <w:rsid w:val="00DF7D0B"/>
    <w:rsid w:val="00E0442F"/>
    <w:rsid w:val="00E05CF2"/>
    <w:rsid w:val="00E32DC2"/>
    <w:rsid w:val="00E362E8"/>
    <w:rsid w:val="00E546C3"/>
    <w:rsid w:val="00E56A03"/>
    <w:rsid w:val="00E60E9D"/>
    <w:rsid w:val="00E6148A"/>
    <w:rsid w:val="00E623F6"/>
    <w:rsid w:val="00E8070D"/>
    <w:rsid w:val="00E80925"/>
    <w:rsid w:val="00E81DDB"/>
    <w:rsid w:val="00E83FD6"/>
    <w:rsid w:val="00E84AFF"/>
    <w:rsid w:val="00E867D3"/>
    <w:rsid w:val="00E955BA"/>
    <w:rsid w:val="00E97AA4"/>
    <w:rsid w:val="00EA1526"/>
    <w:rsid w:val="00EB12E3"/>
    <w:rsid w:val="00ED638E"/>
    <w:rsid w:val="00EF4EEA"/>
    <w:rsid w:val="00EF6DA0"/>
    <w:rsid w:val="00F01E07"/>
    <w:rsid w:val="00F0463F"/>
    <w:rsid w:val="00F07580"/>
    <w:rsid w:val="00F1052F"/>
    <w:rsid w:val="00F24105"/>
    <w:rsid w:val="00F32751"/>
    <w:rsid w:val="00F34CDF"/>
    <w:rsid w:val="00F41D93"/>
    <w:rsid w:val="00F47256"/>
    <w:rsid w:val="00F53527"/>
    <w:rsid w:val="00F73028"/>
    <w:rsid w:val="00F75957"/>
    <w:rsid w:val="00F916C9"/>
    <w:rsid w:val="00FB117E"/>
    <w:rsid w:val="00FD2ECF"/>
    <w:rsid w:val="00FF149C"/>
    <w:rsid w:val="00FF413C"/>
    <w:rsid w:val="00FF48AD"/>
    <w:rsid w:val="01382A89"/>
    <w:rsid w:val="0144A730"/>
    <w:rsid w:val="01560DAB"/>
    <w:rsid w:val="0181B8C8"/>
    <w:rsid w:val="018AF761"/>
    <w:rsid w:val="01ADB2A6"/>
    <w:rsid w:val="0229205D"/>
    <w:rsid w:val="022F4162"/>
    <w:rsid w:val="0252A185"/>
    <w:rsid w:val="02675FB7"/>
    <w:rsid w:val="0283E4A9"/>
    <w:rsid w:val="030DBE11"/>
    <w:rsid w:val="03231F9E"/>
    <w:rsid w:val="03758487"/>
    <w:rsid w:val="03BAEF40"/>
    <w:rsid w:val="03C10ADA"/>
    <w:rsid w:val="040128E7"/>
    <w:rsid w:val="04033018"/>
    <w:rsid w:val="0410E4CE"/>
    <w:rsid w:val="042EEAFB"/>
    <w:rsid w:val="04596670"/>
    <w:rsid w:val="04C1E652"/>
    <w:rsid w:val="04EB0A71"/>
    <w:rsid w:val="055A234C"/>
    <w:rsid w:val="0593968D"/>
    <w:rsid w:val="05A70031"/>
    <w:rsid w:val="060A1E40"/>
    <w:rsid w:val="061123B2"/>
    <w:rsid w:val="061240DC"/>
    <w:rsid w:val="0616F710"/>
    <w:rsid w:val="06362789"/>
    <w:rsid w:val="06555171"/>
    <w:rsid w:val="0695D548"/>
    <w:rsid w:val="0698565D"/>
    <w:rsid w:val="070AA529"/>
    <w:rsid w:val="07E7CF75"/>
    <w:rsid w:val="07FA9F0D"/>
    <w:rsid w:val="07FED75B"/>
    <w:rsid w:val="0856D68A"/>
    <w:rsid w:val="088BA0C4"/>
    <w:rsid w:val="08C0A49E"/>
    <w:rsid w:val="090199CC"/>
    <w:rsid w:val="09174BB5"/>
    <w:rsid w:val="091B3C2E"/>
    <w:rsid w:val="09518D80"/>
    <w:rsid w:val="096508AA"/>
    <w:rsid w:val="0968222D"/>
    <w:rsid w:val="09C12175"/>
    <w:rsid w:val="0A0D0FCE"/>
    <w:rsid w:val="0A10FDDE"/>
    <w:rsid w:val="0A78D623"/>
    <w:rsid w:val="0B43C979"/>
    <w:rsid w:val="0B51DC59"/>
    <w:rsid w:val="0B8D8A57"/>
    <w:rsid w:val="0C130571"/>
    <w:rsid w:val="0C1C6F68"/>
    <w:rsid w:val="0C6A1F04"/>
    <w:rsid w:val="0C7AF053"/>
    <w:rsid w:val="0C892E42"/>
    <w:rsid w:val="0CD1EF6A"/>
    <w:rsid w:val="0CF38DEA"/>
    <w:rsid w:val="0CFF3161"/>
    <w:rsid w:val="0D201BD1"/>
    <w:rsid w:val="0D475878"/>
    <w:rsid w:val="0DB076E5"/>
    <w:rsid w:val="0DB1FFE4"/>
    <w:rsid w:val="0DC45A3C"/>
    <w:rsid w:val="0DC7F0CA"/>
    <w:rsid w:val="0DD719F9"/>
    <w:rsid w:val="0E379B3B"/>
    <w:rsid w:val="0E90C7D2"/>
    <w:rsid w:val="0E946BCD"/>
    <w:rsid w:val="0EB04579"/>
    <w:rsid w:val="0FDE0196"/>
    <w:rsid w:val="10126588"/>
    <w:rsid w:val="1035B8CD"/>
    <w:rsid w:val="111711F9"/>
    <w:rsid w:val="11227C2A"/>
    <w:rsid w:val="1159CEAF"/>
    <w:rsid w:val="11A54A62"/>
    <w:rsid w:val="12378972"/>
    <w:rsid w:val="12780D9D"/>
    <w:rsid w:val="12939E72"/>
    <w:rsid w:val="12BAF410"/>
    <w:rsid w:val="133369FE"/>
    <w:rsid w:val="13A8E775"/>
    <w:rsid w:val="142F6ED3"/>
    <w:rsid w:val="145A0E75"/>
    <w:rsid w:val="1466A612"/>
    <w:rsid w:val="1476D00F"/>
    <w:rsid w:val="147C0935"/>
    <w:rsid w:val="14833993"/>
    <w:rsid w:val="14E805DE"/>
    <w:rsid w:val="14F5CB08"/>
    <w:rsid w:val="151A87DD"/>
    <w:rsid w:val="1642AD20"/>
    <w:rsid w:val="16C78762"/>
    <w:rsid w:val="171F7FC0"/>
    <w:rsid w:val="172F3E82"/>
    <w:rsid w:val="174B7EC0"/>
    <w:rsid w:val="1784F354"/>
    <w:rsid w:val="1798BD44"/>
    <w:rsid w:val="17998017"/>
    <w:rsid w:val="17C03B59"/>
    <w:rsid w:val="17C7CE58"/>
    <w:rsid w:val="17FB6389"/>
    <w:rsid w:val="1882F6D5"/>
    <w:rsid w:val="188BA116"/>
    <w:rsid w:val="18D498E5"/>
    <w:rsid w:val="18E74F21"/>
    <w:rsid w:val="192B2BD1"/>
    <w:rsid w:val="1936BB21"/>
    <w:rsid w:val="19544A0C"/>
    <w:rsid w:val="199733EA"/>
    <w:rsid w:val="19DF532E"/>
    <w:rsid w:val="1A01E4E1"/>
    <w:rsid w:val="1A0B92F2"/>
    <w:rsid w:val="1A5CBF81"/>
    <w:rsid w:val="1A7FAD2C"/>
    <w:rsid w:val="1B5898A1"/>
    <w:rsid w:val="1BA39E63"/>
    <w:rsid w:val="1BAE6B5F"/>
    <w:rsid w:val="1BBD9444"/>
    <w:rsid w:val="1C272AB0"/>
    <w:rsid w:val="1C6CF13A"/>
    <w:rsid w:val="1CB75D21"/>
    <w:rsid w:val="1CCADBAC"/>
    <w:rsid w:val="1D286AED"/>
    <w:rsid w:val="1D70504F"/>
    <w:rsid w:val="1DC823AE"/>
    <w:rsid w:val="1DF008B9"/>
    <w:rsid w:val="1E2AAE48"/>
    <w:rsid w:val="1E320199"/>
    <w:rsid w:val="1E349F59"/>
    <w:rsid w:val="1E635E5B"/>
    <w:rsid w:val="1E84C746"/>
    <w:rsid w:val="1ED44C01"/>
    <w:rsid w:val="1EFCBE58"/>
    <w:rsid w:val="1F148B77"/>
    <w:rsid w:val="1F7F93F1"/>
    <w:rsid w:val="1F83A736"/>
    <w:rsid w:val="1FAA160E"/>
    <w:rsid w:val="1FBA73E8"/>
    <w:rsid w:val="200834E2"/>
    <w:rsid w:val="2031289C"/>
    <w:rsid w:val="20CE800B"/>
    <w:rsid w:val="20DB090C"/>
    <w:rsid w:val="2112417C"/>
    <w:rsid w:val="21140D66"/>
    <w:rsid w:val="21ADCDF9"/>
    <w:rsid w:val="21BB8457"/>
    <w:rsid w:val="2212751A"/>
    <w:rsid w:val="2213D31B"/>
    <w:rsid w:val="223E5319"/>
    <w:rsid w:val="224A8D0F"/>
    <w:rsid w:val="22823BDA"/>
    <w:rsid w:val="22A9C23C"/>
    <w:rsid w:val="22AD3FEE"/>
    <w:rsid w:val="22BE1FD3"/>
    <w:rsid w:val="23AAA119"/>
    <w:rsid w:val="23DE73BC"/>
    <w:rsid w:val="23FF85CD"/>
    <w:rsid w:val="2431EF4E"/>
    <w:rsid w:val="2445929D"/>
    <w:rsid w:val="244BAE28"/>
    <w:rsid w:val="24818441"/>
    <w:rsid w:val="24906EAF"/>
    <w:rsid w:val="24FC2AAE"/>
    <w:rsid w:val="24FCC807"/>
    <w:rsid w:val="255ED25C"/>
    <w:rsid w:val="25822DD1"/>
    <w:rsid w:val="25A74F1D"/>
    <w:rsid w:val="25BA0D36"/>
    <w:rsid w:val="25BB15D1"/>
    <w:rsid w:val="25DB6A1F"/>
    <w:rsid w:val="260A2DAA"/>
    <w:rsid w:val="2645BB8B"/>
    <w:rsid w:val="267851C1"/>
    <w:rsid w:val="26975299"/>
    <w:rsid w:val="26BB4369"/>
    <w:rsid w:val="26BC32FA"/>
    <w:rsid w:val="270C8989"/>
    <w:rsid w:val="2731EC6B"/>
    <w:rsid w:val="27650721"/>
    <w:rsid w:val="2778D7E0"/>
    <w:rsid w:val="2795B8B1"/>
    <w:rsid w:val="27CEE300"/>
    <w:rsid w:val="282812B7"/>
    <w:rsid w:val="289DA36D"/>
    <w:rsid w:val="28C19872"/>
    <w:rsid w:val="28CF42E2"/>
    <w:rsid w:val="28D45A14"/>
    <w:rsid w:val="29056071"/>
    <w:rsid w:val="290B989E"/>
    <w:rsid w:val="2916EC7D"/>
    <w:rsid w:val="29AF2733"/>
    <w:rsid w:val="2A58DFE4"/>
    <w:rsid w:val="2A8D7E59"/>
    <w:rsid w:val="2ABAEFAC"/>
    <w:rsid w:val="2B037488"/>
    <w:rsid w:val="2B1496A9"/>
    <w:rsid w:val="2B45D9CD"/>
    <w:rsid w:val="2BA92097"/>
    <w:rsid w:val="2BCA0BEF"/>
    <w:rsid w:val="2BCE48E0"/>
    <w:rsid w:val="2BFC3E30"/>
    <w:rsid w:val="2C23D8D6"/>
    <w:rsid w:val="2C7B4424"/>
    <w:rsid w:val="2C8B215B"/>
    <w:rsid w:val="2CAA860A"/>
    <w:rsid w:val="2CDE5C7C"/>
    <w:rsid w:val="2D5DAF9A"/>
    <w:rsid w:val="2DFA7DF4"/>
    <w:rsid w:val="2EDA9117"/>
    <w:rsid w:val="2EF1FAFB"/>
    <w:rsid w:val="2F03FD98"/>
    <w:rsid w:val="2F5A198A"/>
    <w:rsid w:val="2F6CD816"/>
    <w:rsid w:val="2FA9E27A"/>
    <w:rsid w:val="30045E96"/>
    <w:rsid w:val="3016E955"/>
    <w:rsid w:val="3032783C"/>
    <w:rsid w:val="3068FB65"/>
    <w:rsid w:val="30BE5F48"/>
    <w:rsid w:val="30C36660"/>
    <w:rsid w:val="30D00EEE"/>
    <w:rsid w:val="30DA76AD"/>
    <w:rsid w:val="3104AD63"/>
    <w:rsid w:val="3137B50B"/>
    <w:rsid w:val="3199224F"/>
    <w:rsid w:val="31A744ED"/>
    <w:rsid w:val="31C1AD0A"/>
    <w:rsid w:val="31D50CB8"/>
    <w:rsid w:val="31EC95EB"/>
    <w:rsid w:val="3200EB3F"/>
    <w:rsid w:val="327FF87A"/>
    <w:rsid w:val="32819A19"/>
    <w:rsid w:val="32A34D20"/>
    <w:rsid w:val="32AC42B7"/>
    <w:rsid w:val="333DA064"/>
    <w:rsid w:val="335C2780"/>
    <w:rsid w:val="337494E5"/>
    <w:rsid w:val="33BBC2FA"/>
    <w:rsid w:val="341DEFC5"/>
    <w:rsid w:val="34A75BB2"/>
    <w:rsid w:val="34E19219"/>
    <w:rsid w:val="358429BE"/>
    <w:rsid w:val="35D81E86"/>
    <w:rsid w:val="36088095"/>
    <w:rsid w:val="3654C209"/>
    <w:rsid w:val="36712591"/>
    <w:rsid w:val="367A9FE5"/>
    <w:rsid w:val="377B2AEB"/>
    <w:rsid w:val="37DF1F3E"/>
    <w:rsid w:val="37E32CE6"/>
    <w:rsid w:val="37F03833"/>
    <w:rsid w:val="3849859C"/>
    <w:rsid w:val="388853D7"/>
    <w:rsid w:val="38C93348"/>
    <w:rsid w:val="392B4AE4"/>
    <w:rsid w:val="396D56C0"/>
    <w:rsid w:val="398CA034"/>
    <w:rsid w:val="39AC2C1D"/>
    <w:rsid w:val="39C9462E"/>
    <w:rsid w:val="39CF2EAB"/>
    <w:rsid w:val="39E73EB5"/>
    <w:rsid w:val="3A719247"/>
    <w:rsid w:val="3A7D2127"/>
    <w:rsid w:val="3A8A3938"/>
    <w:rsid w:val="3AC3BDFD"/>
    <w:rsid w:val="3B0F4838"/>
    <w:rsid w:val="3B287095"/>
    <w:rsid w:val="3B2B6542"/>
    <w:rsid w:val="3B8D2CB0"/>
    <w:rsid w:val="3BE95A80"/>
    <w:rsid w:val="3C47600A"/>
    <w:rsid w:val="3C68BCF3"/>
    <w:rsid w:val="3C81CBFD"/>
    <w:rsid w:val="3CAD511A"/>
    <w:rsid w:val="3CE4780E"/>
    <w:rsid w:val="3D02C14D"/>
    <w:rsid w:val="3D2C27E5"/>
    <w:rsid w:val="3D526554"/>
    <w:rsid w:val="3D8F2BEF"/>
    <w:rsid w:val="3D944091"/>
    <w:rsid w:val="3D98C56F"/>
    <w:rsid w:val="3DB788E6"/>
    <w:rsid w:val="3E10A1BE"/>
    <w:rsid w:val="3E485553"/>
    <w:rsid w:val="3E5FC577"/>
    <w:rsid w:val="3EFD7063"/>
    <w:rsid w:val="3F2688E1"/>
    <w:rsid w:val="3F28E8C8"/>
    <w:rsid w:val="3F3A9B4A"/>
    <w:rsid w:val="3F4181E8"/>
    <w:rsid w:val="3F9DB7D4"/>
    <w:rsid w:val="403BB13F"/>
    <w:rsid w:val="407D7217"/>
    <w:rsid w:val="409F6D23"/>
    <w:rsid w:val="40E2F1C8"/>
    <w:rsid w:val="4129FAB7"/>
    <w:rsid w:val="415A2D04"/>
    <w:rsid w:val="41729142"/>
    <w:rsid w:val="419F3719"/>
    <w:rsid w:val="41CB2377"/>
    <w:rsid w:val="41D0CB06"/>
    <w:rsid w:val="41EA4670"/>
    <w:rsid w:val="4200D841"/>
    <w:rsid w:val="4203992E"/>
    <w:rsid w:val="423A13C3"/>
    <w:rsid w:val="432270C0"/>
    <w:rsid w:val="4333827A"/>
    <w:rsid w:val="4366DC87"/>
    <w:rsid w:val="439D0117"/>
    <w:rsid w:val="43C26C74"/>
    <w:rsid w:val="43C91B89"/>
    <w:rsid w:val="44157565"/>
    <w:rsid w:val="445870D4"/>
    <w:rsid w:val="44ACF901"/>
    <w:rsid w:val="44B7A420"/>
    <w:rsid w:val="44CD3015"/>
    <w:rsid w:val="4534060B"/>
    <w:rsid w:val="46C5FD95"/>
    <w:rsid w:val="46C92335"/>
    <w:rsid w:val="46EA9FD5"/>
    <w:rsid w:val="47043306"/>
    <w:rsid w:val="476E1625"/>
    <w:rsid w:val="47901196"/>
    <w:rsid w:val="4793BF77"/>
    <w:rsid w:val="479F4E9F"/>
    <w:rsid w:val="47A338C0"/>
    <w:rsid w:val="47AD4699"/>
    <w:rsid w:val="47B22C07"/>
    <w:rsid w:val="47CCE5C4"/>
    <w:rsid w:val="481547A7"/>
    <w:rsid w:val="4864AD47"/>
    <w:rsid w:val="489DC634"/>
    <w:rsid w:val="48EA3B96"/>
    <w:rsid w:val="48EDF9B5"/>
    <w:rsid w:val="495EB01F"/>
    <w:rsid w:val="4997B420"/>
    <w:rsid w:val="49B3FF1A"/>
    <w:rsid w:val="49D61E0B"/>
    <w:rsid w:val="49DBDCEB"/>
    <w:rsid w:val="49F96503"/>
    <w:rsid w:val="4A7D5E94"/>
    <w:rsid w:val="4AC33CFB"/>
    <w:rsid w:val="4B444C31"/>
    <w:rsid w:val="4B8CE927"/>
    <w:rsid w:val="4BA12DB8"/>
    <w:rsid w:val="4BCF4A70"/>
    <w:rsid w:val="4BD5298D"/>
    <w:rsid w:val="4BD6D34F"/>
    <w:rsid w:val="4BECF3C0"/>
    <w:rsid w:val="4C211856"/>
    <w:rsid w:val="4C21E960"/>
    <w:rsid w:val="4C8FE100"/>
    <w:rsid w:val="4CDD0A9E"/>
    <w:rsid w:val="4D2A6672"/>
    <w:rsid w:val="4D658FBD"/>
    <w:rsid w:val="4D7E7641"/>
    <w:rsid w:val="4D7E9314"/>
    <w:rsid w:val="4D88E33F"/>
    <w:rsid w:val="4DA33C31"/>
    <w:rsid w:val="4DB2CE63"/>
    <w:rsid w:val="4DDAB5F4"/>
    <w:rsid w:val="4E284C5C"/>
    <w:rsid w:val="4E915AAC"/>
    <w:rsid w:val="4E987E2F"/>
    <w:rsid w:val="4EBA5873"/>
    <w:rsid w:val="4EDFB3BE"/>
    <w:rsid w:val="4F113BF0"/>
    <w:rsid w:val="4F148CB8"/>
    <w:rsid w:val="4FCD7D5B"/>
    <w:rsid w:val="4FDAEF6B"/>
    <w:rsid w:val="4FDED1BD"/>
    <w:rsid w:val="4FE0055B"/>
    <w:rsid w:val="4FE2E7CE"/>
    <w:rsid w:val="5097A0D9"/>
    <w:rsid w:val="50D377BB"/>
    <w:rsid w:val="511CA387"/>
    <w:rsid w:val="514597FC"/>
    <w:rsid w:val="516BECAF"/>
    <w:rsid w:val="51A97578"/>
    <w:rsid w:val="51D3B028"/>
    <w:rsid w:val="52175480"/>
    <w:rsid w:val="5219C2BB"/>
    <w:rsid w:val="522A4695"/>
    <w:rsid w:val="523CBD00"/>
    <w:rsid w:val="525517C2"/>
    <w:rsid w:val="526177D7"/>
    <w:rsid w:val="528529B7"/>
    <w:rsid w:val="52991D6B"/>
    <w:rsid w:val="52AE008E"/>
    <w:rsid w:val="52F14C61"/>
    <w:rsid w:val="5379809B"/>
    <w:rsid w:val="53D4D141"/>
    <w:rsid w:val="540C3448"/>
    <w:rsid w:val="5440988C"/>
    <w:rsid w:val="5487091B"/>
    <w:rsid w:val="54BB1371"/>
    <w:rsid w:val="55046F21"/>
    <w:rsid w:val="55485352"/>
    <w:rsid w:val="5554E919"/>
    <w:rsid w:val="55839E4F"/>
    <w:rsid w:val="5601FE4E"/>
    <w:rsid w:val="56077439"/>
    <w:rsid w:val="560ECE3F"/>
    <w:rsid w:val="562BF850"/>
    <w:rsid w:val="5643D0FA"/>
    <w:rsid w:val="56505BA4"/>
    <w:rsid w:val="5656E3D2"/>
    <w:rsid w:val="56A56A9F"/>
    <w:rsid w:val="5725958A"/>
    <w:rsid w:val="572A29D3"/>
    <w:rsid w:val="57AEEC34"/>
    <w:rsid w:val="57C051DF"/>
    <w:rsid w:val="57EC3306"/>
    <w:rsid w:val="57F19257"/>
    <w:rsid w:val="57F1EAE5"/>
    <w:rsid w:val="5861A8B4"/>
    <w:rsid w:val="58F7B1FD"/>
    <w:rsid w:val="58F82428"/>
    <w:rsid w:val="5939F58F"/>
    <w:rsid w:val="594A7F2C"/>
    <w:rsid w:val="59E202FD"/>
    <w:rsid w:val="5A139406"/>
    <w:rsid w:val="5A1CA057"/>
    <w:rsid w:val="5A1D05F9"/>
    <w:rsid w:val="5A1DAF8B"/>
    <w:rsid w:val="5ABD6C38"/>
    <w:rsid w:val="5AD7E546"/>
    <w:rsid w:val="5B38E7A8"/>
    <w:rsid w:val="5B5BE5FE"/>
    <w:rsid w:val="5B686FB0"/>
    <w:rsid w:val="5BCE5A86"/>
    <w:rsid w:val="5BED67FD"/>
    <w:rsid w:val="5C1A126F"/>
    <w:rsid w:val="5C2E9241"/>
    <w:rsid w:val="5C2EFCC1"/>
    <w:rsid w:val="5C993122"/>
    <w:rsid w:val="5CB46231"/>
    <w:rsid w:val="5CBB062B"/>
    <w:rsid w:val="5CD00B1A"/>
    <w:rsid w:val="5CDD590C"/>
    <w:rsid w:val="5D6CF93C"/>
    <w:rsid w:val="5D74F4F1"/>
    <w:rsid w:val="5DA65329"/>
    <w:rsid w:val="5DC6C9C8"/>
    <w:rsid w:val="5DECFA2B"/>
    <w:rsid w:val="5DF10756"/>
    <w:rsid w:val="5E370A35"/>
    <w:rsid w:val="5E605087"/>
    <w:rsid w:val="5E78E578"/>
    <w:rsid w:val="5E8D4BD9"/>
    <w:rsid w:val="5EBAED9B"/>
    <w:rsid w:val="5F683B16"/>
    <w:rsid w:val="5F69E90C"/>
    <w:rsid w:val="5F755225"/>
    <w:rsid w:val="5F9F308C"/>
    <w:rsid w:val="6034DB34"/>
    <w:rsid w:val="60381C24"/>
    <w:rsid w:val="60387449"/>
    <w:rsid w:val="60411C72"/>
    <w:rsid w:val="60AC8784"/>
    <w:rsid w:val="60B84B6D"/>
    <w:rsid w:val="60B9D904"/>
    <w:rsid w:val="60D0231C"/>
    <w:rsid w:val="6133CA25"/>
    <w:rsid w:val="6150E382"/>
    <w:rsid w:val="61550720"/>
    <w:rsid w:val="615EF48D"/>
    <w:rsid w:val="617EB4B2"/>
    <w:rsid w:val="619B67FB"/>
    <w:rsid w:val="619D9C25"/>
    <w:rsid w:val="61A10460"/>
    <w:rsid w:val="61B89E53"/>
    <w:rsid w:val="61EAFBE1"/>
    <w:rsid w:val="620745AD"/>
    <w:rsid w:val="6213DCC7"/>
    <w:rsid w:val="6230DCE1"/>
    <w:rsid w:val="62856BE6"/>
    <w:rsid w:val="6298ECB6"/>
    <w:rsid w:val="62E5F741"/>
    <w:rsid w:val="62E7A12A"/>
    <w:rsid w:val="630A7B58"/>
    <w:rsid w:val="631A49D3"/>
    <w:rsid w:val="63206BEA"/>
    <w:rsid w:val="633321CF"/>
    <w:rsid w:val="633F00BE"/>
    <w:rsid w:val="647722EE"/>
    <w:rsid w:val="647CA836"/>
    <w:rsid w:val="64BEFB97"/>
    <w:rsid w:val="64D23A68"/>
    <w:rsid w:val="65248A7D"/>
    <w:rsid w:val="652AB085"/>
    <w:rsid w:val="652D87C9"/>
    <w:rsid w:val="65D16FA8"/>
    <w:rsid w:val="65DB0C89"/>
    <w:rsid w:val="663FB3A2"/>
    <w:rsid w:val="6642CC77"/>
    <w:rsid w:val="66444264"/>
    <w:rsid w:val="66467878"/>
    <w:rsid w:val="66B98A06"/>
    <w:rsid w:val="66C234EF"/>
    <w:rsid w:val="66C80351"/>
    <w:rsid w:val="67262F78"/>
    <w:rsid w:val="6760CA8F"/>
    <w:rsid w:val="67672AFA"/>
    <w:rsid w:val="6793BA41"/>
    <w:rsid w:val="67D354C8"/>
    <w:rsid w:val="68089A94"/>
    <w:rsid w:val="682010E2"/>
    <w:rsid w:val="68571308"/>
    <w:rsid w:val="686C25DF"/>
    <w:rsid w:val="68B79969"/>
    <w:rsid w:val="68D3A4ED"/>
    <w:rsid w:val="68FB6168"/>
    <w:rsid w:val="6948FD09"/>
    <w:rsid w:val="695B680D"/>
    <w:rsid w:val="69617FCA"/>
    <w:rsid w:val="697603D8"/>
    <w:rsid w:val="69A52DF6"/>
    <w:rsid w:val="69ACDD0D"/>
    <w:rsid w:val="69B93D34"/>
    <w:rsid w:val="69FA35FA"/>
    <w:rsid w:val="6A274335"/>
    <w:rsid w:val="6A3277C2"/>
    <w:rsid w:val="6A3C5E80"/>
    <w:rsid w:val="6AE464B1"/>
    <w:rsid w:val="6B5120B0"/>
    <w:rsid w:val="6BABDAF6"/>
    <w:rsid w:val="6BAFE362"/>
    <w:rsid w:val="6BEE0A12"/>
    <w:rsid w:val="6C3BF8E2"/>
    <w:rsid w:val="6C6312AA"/>
    <w:rsid w:val="6CB259BD"/>
    <w:rsid w:val="6CB63F64"/>
    <w:rsid w:val="6CE8CB20"/>
    <w:rsid w:val="6D43684B"/>
    <w:rsid w:val="6D4B0F67"/>
    <w:rsid w:val="6D8D503F"/>
    <w:rsid w:val="6D8FAD12"/>
    <w:rsid w:val="6DAAD07E"/>
    <w:rsid w:val="6DB427C0"/>
    <w:rsid w:val="6DBCA2B0"/>
    <w:rsid w:val="6DBEFF83"/>
    <w:rsid w:val="6DFFDBED"/>
    <w:rsid w:val="6E0EC51E"/>
    <w:rsid w:val="6E2F4048"/>
    <w:rsid w:val="6E5DB79C"/>
    <w:rsid w:val="6E6618FF"/>
    <w:rsid w:val="6EAF7052"/>
    <w:rsid w:val="6EF95EDD"/>
    <w:rsid w:val="6F147E6E"/>
    <w:rsid w:val="6F37CCA4"/>
    <w:rsid w:val="6F8FC772"/>
    <w:rsid w:val="6F9C2BF9"/>
    <w:rsid w:val="6FDC9A3C"/>
    <w:rsid w:val="705C9F38"/>
    <w:rsid w:val="70AAEDC4"/>
    <w:rsid w:val="7107ACD5"/>
    <w:rsid w:val="715AF806"/>
    <w:rsid w:val="7170D865"/>
    <w:rsid w:val="71E36478"/>
    <w:rsid w:val="723C6AA8"/>
    <w:rsid w:val="725F6957"/>
    <w:rsid w:val="72772A48"/>
    <w:rsid w:val="72CFC9FF"/>
    <w:rsid w:val="7355F89C"/>
    <w:rsid w:val="739FFA94"/>
    <w:rsid w:val="73B696E4"/>
    <w:rsid w:val="73B88FBC"/>
    <w:rsid w:val="73BD2D79"/>
    <w:rsid w:val="73CB7B7D"/>
    <w:rsid w:val="73CC10F6"/>
    <w:rsid w:val="740EF9AD"/>
    <w:rsid w:val="747078FE"/>
    <w:rsid w:val="750F7BB4"/>
    <w:rsid w:val="75314C01"/>
    <w:rsid w:val="755FF541"/>
    <w:rsid w:val="75AF8E55"/>
    <w:rsid w:val="75D9E470"/>
    <w:rsid w:val="76059721"/>
    <w:rsid w:val="76550F65"/>
    <w:rsid w:val="76B1F94A"/>
    <w:rsid w:val="76DD439F"/>
    <w:rsid w:val="770741ED"/>
    <w:rsid w:val="770936F7"/>
    <w:rsid w:val="7733265A"/>
    <w:rsid w:val="77CF7578"/>
    <w:rsid w:val="780C9597"/>
    <w:rsid w:val="78627E29"/>
    <w:rsid w:val="789BDCB3"/>
    <w:rsid w:val="78A236FD"/>
    <w:rsid w:val="78A50758"/>
    <w:rsid w:val="78B73AB7"/>
    <w:rsid w:val="792EA525"/>
    <w:rsid w:val="79810F8E"/>
    <w:rsid w:val="79E0A66D"/>
    <w:rsid w:val="79EEA4E6"/>
    <w:rsid w:val="7A3F7156"/>
    <w:rsid w:val="7A46DA82"/>
    <w:rsid w:val="7A49AFAF"/>
    <w:rsid w:val="7A867408"/>
    <w:rsid w:val="7A89BF24"/>
    <w:rsid w:val="7AA615B0"/>
    <w:rsid w:val="7AC0C3F5"/>
    <w:rsid w:val="7B17F78D"/>
    <w:rsid w:val="7B23231A"/>
    <w:rsid w:val="7B329A16"/>
    <w:rsid w:val="7B77668C"/>
    <w:rsid w:val="7BA2520E"/>
    <w:rsid w:val="7BAFACE1"/>
    <w:rsid w:val="7C0EF45B"/>
    <w:rsid w:val="7D28C148"/>
    <w:rsid w:val="7D2BE1ED"/>
    <w:rsid w:val="7D93EE93"/>
    <w:rsid w:val="7DAA7F50"/>
    <w:rsid w:val="7DEDB4DD"/>
    <w:rsid w:val="7E25FF64"/>
    <w:rsid w:val="7E68D6D7"/>
    <w:rsid w:val="7EF5259A"/>
    <w:rsid w:val="7F0B1E37"/>
    <w:rsid w:val="7F26E0E2"/>
    <w:rsid w:val="7F6C7A9F"/>
    <w:rsid w:val="7F7C7929"/>
    <w:rsid w:val="7F98F590"/>
    <w:rsid w:val="7FC9BF78"/>
    <w:rsid w:val="7FF870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DA6A12D"/>
  <w15:docId w15:val="{D39518BF-D6C6-4EC0-A58C-7643F292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892"/>
  </w:style>
  <w:style w:type="paragraph" w:styleId="Kop2">
    <w:name w:val="heading 2"/>
    <w:basedOn w:val="Standaard"/>
    <w:next w:val="Standaard"/>
    <w:link w:val="Kop2Char"/>
    <w:unhideWhenUsed/>
    <w:qFormat/>
    <w:rsid w:val="00B87E4B"/>
    <w:pPr>
      <w:keepNext/>
      <w:keepLines/>
      <w:spacing w:before="40" w:after="0" w:line="254" w:lineRule="auto"/>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37052E"/>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emiddeldraster1-accent1">
    <w:name w:val="Medium Grid 1 Accent 1"/>
    <w:basedOn w:val="Standaardtabel"/>
    <w:uiPriority w:val="67"/>
    <w:rsid w:val="003705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jstalinea">
    <w:name w:val="List Paragraph"/>
    <w:basedOn w:val="Standaard"/>
    <w:qFormat/>
    <w:rsid w:val="00771DD4"/>
    <w:pPr>
      <w:spacing w:after="0" w:line="280" w:lineRule="atLeast"/>
      <w:ind w:left="720"/>
      <w:contextualSpacing/>
    </w:pPr>
    <w:rPr>
      <w:rFonts w:ascii="Trebuchet MS" w:eastAsia="Calibri" w:hAnsi="Trebuchet MS" w:cs="Times New Roman"/>
      <w:sz w:val="20"/>
      <w:szCs w:val="20"/>
    </w:rPr>
  </w:style>
  <w:style w:type="paragraph" w:styleId="Ballontekst">
    <w:name w:val="Balloon Text"/>
    <w:basedOn w:val="Standaard"/>
    <w:link w:val="BallontekstChar"/>
    <w:uiPriority w:val="99"/>
    <w:semiHidden/>
    <w:unhideWhenUsed/>
    <w:rsid w:val="00771D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DD4"/>
    <w:rPr>
      <w:rFonts w:ascii="Tahoma" w:hAnsi="Tahoma" w:cs="Tahoma"/>
      <w:sz w:val="16"/>
      <w:szCs w:val="16"/>
    </w:rPr>
  </w:style>
  <w:style w:type="paragraph" w:styleId="Koptekst">
    <w:name w:val="header"/>
    <w:basedOn w:val="Standaard"/>
    <w:link w:val="KoptekstChar"/>
    <w:uiPriority w:val="99"/>
    <w:unhideWhenUsed/>
    <w:rsid w:val="007078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88C"/>
  </w:style>
  <w:style w:type="paragraph" w:styleId="Voettekst">
    <w:name w:val="footer"/>
    <w:basedOn w:val="Standaard"/>
    <w:link w:val="VoettekstChar"/>
    <w:uiPriority w:val="99"/>
    <w:unhideWhenUsed/>
    <w:rsid w:val="007078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88C"/>
  </w:style>
  <w:style w:type="character" w:styleId="Hyperlink">
    <w:name w:val="Hyperlink"/>
    <w:basedOn w:val="Standaardalinea-lettertype"/>
    <w:uiPriority w:val="99"/>
    <w:unhideWhenUsed/>
    <w:rsid w:val="00B33C88"/>
    <w:rPr>
      <w:color w:val="0000FF" w:themeColor="hyperlink"/>
      <w:u w:val="single"/>
    </w:rPr>
  </w:style>
  <w:style w:type="paragraph" w:styleId="Voetnoottekst">
    <w:name w:val="footnote text"/>
    <w:basedOn w:val="Standaard"/>
    <w:link w:val="VoetnoottekstChar"/>
    <w:uiPriority w:val="99"/>
    <w:semiHidden/>
    <w:unhideWhenUsed/>
    <w:rsid w:val="00224B28"/>
    <w:pPr>
      <w:spacing w:after="0" w:line="240" w:lineRule="auto"/>
    </w:pPr>
    <w:rPr>
      <w:rFonts w:eastAsiaTheme="minorHAnsi"/>
      <w:sz w:val="20"/>
      <w:szCs w:val="20"/>
      <w:lang w:eastAsia="en-US"/>
    </w:rPr>
  </w:style>
  <w:style w:type="character" w:customStyle="1" w:styleId="VoetnoottekstChar">
    <w:name w:val="Voetnoottekst Char"/>
    <w:basedOn w:val="Standaardalinea-lettertype"/>
    <w:link w:val="Voetnoottekst"/>
    <w:uiPriority w:val="99"/>
    <w:semiHidden/>
    <w:rsid w:val="00224B28"/>
    <w:rPr>
      <w:rFonts w:eastAsiaTheme="minorHAnsi"/>
      <w:sz w:val="20"/>
      <w:szCs w:val="20"/>
      <w:lang w:eastAsia="en-US"/>
    </w:rPr>
  </w:style>
  <w:style w:type="character" w:styleId="Voetnootmarkering">
    <w:name w:val="footnote reference"/>
    <w:basedOn w:val="Standaardalinea-lettertype"/>
    <w:uiPriority w:val="99"/>
    <w:semiHidden/>
    <w:unhideWhenUsed/>
    <w:rsid w:val="00224B28"/>
    <w:rPr>
      <w:vertAlign w:val="superscript"/>
    </w:rPr>
  </w:style>
  <w:style w:type="paragraph" w:customStyle="1" w:styleId="Default">
    <w:name w:val="Default"/>
    <w:rsid w:val="00B460C2"/>
    <w:pPr>
      <w:autoSpaceDE w:val="0"/>
      <w:autoSpaceDN w:val="0"/>
      <w:adjustRightInd w:val="0"/>
      <w:spacing w:after="0" w:line="240" w:lineRule="auto"/>
    </w:pPr>
    <w:rPr>
      <w:rFonts w:ascii="Symbol" w:hAnsi="Symbol" w:cs="Symbol"/>
      <w:color w:val="000000"/>
      <w:sz w:val="24"/>
      <w:szCs w:val="24"/>
    </w:rPr>
  </w:style>
  <w:style w:type="paragraph" w:styleId="Geenafstand">
    <w:name w:val="No Spacing"/>
    <w:link w:val="GeenafstandChar"/>
    <w:uiPriority w:val="1"/>
    <w:qFormat/>
    <w:rsid w:val="00627598"/>
    <w:pPr>
      <w:spacing w:after="0" w:line="240" w:lineRule="auto"/>
    </w:pPr>
    <w:rPr>
      <w:rFonts w:eastAsiaTheme="minorHAnsi"/>
      <w:sz w:val="20"/>
      <w:lang w:eastAsia="en-US"/>
    </w:rPr>
  </w:style>
  <w:style w:type="character" w:customStyle="1" w:styleId="GeenafstandChar">
    <w:name w:val="Geen afstand Char"/>
    <w:basedOn w:val="Standaardalinea-lettertype"/>
    <w:link w:val="Geenafstand"/>
    <w:uiPriority w:val="1"/>
    <w:rsid w:val="00627598"/>
    <w:rPr>
      <w:rFonts w:eastAsiaTheme="minorHAnsi"/>
      <w:sz w:val="20"/>
      <w:lang w:eastAsia="en-US"/>
    </w:rPr>
  </w:style>
  <w:style w:type="character" w:customStyle="1" w:styleId="Kop2Char">
    <w:name w:val="Kop 2 Char"/>
    <w:basedOn w:val="Standaardalinea-lettertype"/>
    <w:link w:val="Kop2"/>
    <w:rsid w:val="00B87E4B"/>
    <w:rPr>
      <w:rFonts w:asciiTheme="majorHAnsi" w:eastAsiaTheme="majorEastAsia" w:hAnsiTheme="majorHAnsi" w:cstheme="majorBidi"/>
      <w:color w:val="365F91" w:themeColor="accent1" w:themeShade="BF"/>
      <w:sz w:val="26"/>
      <w:szCs w:val="26"/>
    </w:rPr>
  </w:style>
  <w:style w:type="table" w:customStyle="1" w:styleId="Lijsttabel6kleurrijk-Accent11">
    <w:name w:val="Lijsttabel 6 kleurrijk - Accent 11"/>
    <w:basedOn w:val="Standaardtabel"/>
    <w:uiPriority w:val="51"/>
    <w:rsid w:val="00B87E4B"/>
    <w:pPr>
      <w:spacing w:after="0" w:line="240" w:lineRule="auto"/>
    </w:pPr>
    <w:rPr>
      <w:rFonts w:eastAsiaTheme="minorHAns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2377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39795">
      <w:bodyDiv w:val="1"/>
      <w:marLeft w:val="0"/>
      <w:marRight w:val="0"/>
      <w:marTop w:val="0"/>
      <w:marBottom w:val="0"/>
      <w:divBdr>
        <w:top w:val="none" w:sz="0" w:space="0" w:color="auto"/>
        <w:left w:val="none" w:sz="0" w:space="0" w:color="auto"/>
        <w:bottom w:val="none" w:sz="0" w:space="0" w:color="auto"/>
        <w:right w:val="none" w:sz="0" w:space="0" w:color="auto"/>
      </w:divBdr>
    </w:div>
    <w:div w:id="8928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82FF84C2A364478CA058C5BF3A93C6" ma:contentTypeVersion="11" ma:contentTypeDescription="Een nieuw document maken." ma:contentTypeScope="" ma:versionID="b46648c07e08bd1e59ab1ee43fe0f5ed">
  <xsd:schema xmlns:xsd="http://www.w3.org/2001/XMLSchema" xmlns:xs="http://www.w3.org/2001/XMLSchema" xmlns:p="http://schemas.microsoft.com/office/2006/metadata/properties" xmlns:ns2="4d7bc022-14dd-4643-92ce-ec149665b140" xmlns:ns3="8afc72b4-5f38-4867-a7b5-289c215a79c9" targetNamespace="http://schemas.microsoft.com/office/2006/metadata/properties" ma:root="true" ma:fieldsID="9d60e8f0452170f11284888329cf2e38" ns2:_="" ns3:_="">
    <xsd:import namespace="4d7bc022-14dd-4643-92ce-ec149665b140"/>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c022-14dd-4643-92ce-ec149665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afc72b4-5f38-4867-a7b5-289c215a79c9">
      <UserInfo>
        <DisplayName>Suzan van Diemen</DisplayName>
        <AccountId>16</AccountId>
        <AccountType/>
      </UserInfo>
    </SharedWithUsers>
  </documentManagement>
</p:properties>
</file>

<file path=customXml/itemProps1.xml><?xml version="1.0" encoding="utf-8"?>
<ds:datastoreItem xmlns:ds="http://schemas.openxmlformats.org/officeDocument/2006/customXml" ds:itemID="{AF1B144F-410D-4CDE-9996-387F9B11E4AE}">
  <ds:schemaRefs>
    <ds:schemaRef ds:uri="http://schemas.openxmlformats.org/officeDocument/2006/bibliography"/>
  </ds:schemaRefs>
</ds:datastoreItem>
</file>

<file path=customXml/itemProps2.xml><?xml version="1.0" encoding="utf-8"?>
<ds:datastoreItem xmlns:ds="http://schemas.openxmlformats.org/officeDocument/2006/customXml" ds:itemID="{DB6849DC-94F2-48A7-9ECB-C1CCD462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c022-14dd-4643-92ce-ec149665b140"/>
    <ds:schemaRef ds:uri="8afc72b4-5f38-4867-a7b5-289c215a7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F6932-E125-43F5-A4EC-63C85FE39F37}">
  <ds:schemaRefs>
    <ds:schemaRef ds:uri="http://schemas.microsoft.com/sharepoint/v3/contenttype/forms"/>
  </ds:schemaRefs>
</ds:datastoreItem>
</file>

<file path=customXml/itemProps4.xml><?xml version="1.0" encoding="utf-8"?>
<ds:datastoreItem xmlns:ds="http://schemas.openxmlformats.org/officeDocument/2006/customXml" ds:itemID="{A955B808-B639-4DAF-B265-499D9E98FC41}">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d7bc022-14dd-4643-92ce-ec149665b140"/>
    <ds:schemaRef ds:uri="http://schemas.microsoft.com/office/infopath/2007/PartnerControls"/>
    <ds:schemaRef ds:uri="8afc72b4-5f38-4867-a7b5-289c215a79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2326</Words>
  <Characters>12794</Characters>
  <Application>Microsoft Office Word</Application>
  <DocSecurity>4</DocSecurity>
  <Lines>106</Lines>
  <Paragraphs>30</Paragraphs>
  <ScaleCrop>false</ScaleCrop>
  <Company>School</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h.toenders</dc:creator>
  <cp:lastModifiedBy>Marjolein Wienk</cp:lastModifiedBy>
  <cp:revision>2</cp:revision>
  <cp:lastPrinted>2017-06-06T09:33:00Z</cp:lastPrinted>
  <dcterms:created xsi:type="dcterms:W3CDTF">2024-03-01T12:30:00Z</dcterms:created>
  <dcterms:modified xsi:type="dcterms:W3CDTF">2024-03-01T12:30:00Z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0x0101007082FF84C2A364478CA058C5BF3A93C6</vt:lpwstr>
  </property>
</Properties>
</file>